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7C22" w14:textId="5514FC09" w:rsidR="001B5CE3" w:rsidRPr="00F37A07" w:rsidRDefault="00576F45">
      <w:pPr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English 9</w:t>
      </w:r>
      <w:r w:rsidR="00D0181E">
        <w:rPr>
          <w:rFonts w:ascii="Garamond" w:hAnsi="Garamond"/>
          <w:b/>
          <w:bCs/>
          <w:smallCaps/>
        </w:rPr>
        <w:t xml:space="preserve"> – Root Word Vocabulary, #2</w:t>
      </w:r>
      <w:r w:rsidR="00777C39" w:rsidRPr="00F37A07">
        <w:rPr>
          <w:rFonts w:ascii="Garamond" w:hAnsi="Garamond"/>
          <w:b/>
          <w:bCs/>
          <w:smallCaps/>
        </w:rPr>
        <w:t xml:space="preserve">: </w:t>
      </w:r>
      <w:r w:rsidR="00D0181E">
        <w:rPr>
          <w:rFonts w:ascii="Garamond" w:hAnsi="Garamond"/>
          <w:b/>
          <w:bCs/>
          <w:smallCaps/>
        </w:rPr>
        <w:t>scrib/scrip: write</w:t>
      </w:r>
    </w:p>
    <w:p w14:paraId="346BCBB1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One</w:t>
      </w:r>
      <w:r w:rsidRPr="00F37A07">
        <w:rPr>
          <w:rFonts w:ascii="Garamond" w:hAnsi="Garamond"/>
          <w:sz w:val="26"/>
          <w:szCs w:val="26"/>
        </w:rPr>
        <w:t xml:space="preserve">: Study the definitions for each of the following words and write a sentence that demonstrates your understanding of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62ED8526" w14:textId="77777777" w:rsidTr="00777C39">
        <w:tc>
          <w:tcPr>
            <w:tcW w:w="2358" w:type="dxa"/>
          </w:tcPr>
          <w:p w14:paraId="267206A4" w14:textId="5D0067EF" w:rsidR="00777C39" w:rsidRPr="00F37A07" w:rsidRDefault="00D0181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</w:rPr>
              <w:t>conscription</w:t>
            </w:r>
          </w:p>
        </w:tc>
        <w:tc>
          <w:tcPr>
            <w:tcW w:w="1260" w:type="dxa"/>
          </w:tcPr>
          <w:p w14:paraId="7F758409" w14:textId="41A8C2A0" w:rsidR="00777C39" w:rsidRPr="00F37A07" w:rsidRDefault="00576F45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noun</w:t>
            </w:r>
          </w:p>
        </w:tc>
        <w:tc>
          <w:tcPr>
            <w:tcW w:w="6534" w:type="dxa"/>
          </w:tcPr>
          <w:p w14:paraId="5A5751E4" w14:textId="613AB79B" w:rsidR="00777C39" w:rsidRPr="00F37A07" w:rsidRDefault="00D0181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</w:rPr>
              <w:t>the forced enrollment of citizens into the armed forces</w:t>
            </w:r>
          </w:p>
        </w:tc>
      </w:tr>
      <w:tr w:rsidR="00777C39" w:rsidRPr="00F37A07" w14:paraId="3B24A43E" w14:textId="77777777" w:rsidTr="00F37A07">
        <w:tc>
          <w:tcPr>
            <w:tcW w:w="10152" w:type="dxa"/>
            <w:gridSpan w:val="3"/>
          </w:tcPr>
          <w:p w14:paraId="4D19DD2B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744696B5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  <w:p w14:paraId="531080A9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7513EC66" w14:textId="77777777" w:rsidTr="00F37A07">
        <w:tc>
          <w:tcPr>
            <w:tcW w:w="2358" w:type="dxa"/>
          </w:tcPr>
          <w:p w14:paraId="07BDB7FE" w14:textId="0F59C871" w:rsidR="00777C39" w:rsidRPr="00F37A07" w:rsidRDefault="00D0181E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scripture</w:t>
            </w:r>
          </w:p>
        </w:tc>
        <w:tc>
          <w:tcPr>
            <w:tcW w:w="1260" w:type="dxa"/>
          </w:tcPr>
          <w:p w14:paraId="14483A1B" w14:textId="77777777" w:rsidR="00777C39" w:rsidRPr="00F37A07" w:rsidRDefault="00CF3F92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noun</w:t>
            </w:r>
          </w:p>
        </w:tc>
        <w:tc>
          <w:tcPr>
            <w:tcW w:w="6534" w:type="dxa"/>
          </w:tcPr>
          <w:p w14:paraId="31E9E571" w14:textId="67A13F86" w:rsidR="00777C39" w:rsidRPr="00F37A07" w:rsidRDefault="00D0181E" w:rsidP="00F37A0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any sacred book or writing</w:t>
            </w:r>
          </w:p>
        </w:tc>
      </w:tr>
      <w:tr w:rsidR="00777C39" w:rsidRPr="00F37A07" w14:paraId="01237334" w14:textId="77777777" w:rsidTr="00F37A07">
        <w:tc>
          <w:tcPr>
            <w:tcW w:w="10152" w:type="dxa"/>
            <w:gridSpan w:val="3"/>
          </w:tcPr>
          <w:p w14:paraId="186108C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5D9AA0B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1014984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D4705BA" w14:textId="77777777" w:rsidTr="00F37A07">
        <w:tc>
          <w:tcPr>
            <w:tcW w:w="2358" w:type="dxa"/>
          </w:tcPr>
          <w:p w14:paraId="48075254" w14:textId="490384E1" w:rsidR="00777C39" w:rsidRPr="00F37A07" w:rsidRDefault="00D0181E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transcribe</w:t>
            </w:r>
          </w:p>
        </w:tc>
        <w:tc>
          <w:tcPr>
            <w:tcW w:w="1260" w:type="dxa"/>
          </w:tcPr>
          <w:p w14:paraId="5BEE4272" w14:textId="4EB01A95" w:rsidR="00777C39" w:rsidRPr="00F37A07" w:rsidRDefault="00D0181E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verb</w:t>
            </w:r>
          </w:p>
        </w:tc>
        <w:tc>
          <w:tcPr>
            <w:tcW w:w="6534" w:type="dxa"/>
          </w:tcPr>
          <w:p w14:paraId="5E78043A" w14:textId="602969C2" w:rsidR="00777C39" w:rsidRPr="00F37A07" w:rsidRDefault="00D0181E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 copy into a written form</w:t>
            </w:r>
          </w:p>
        </w:tc>
      </w:tr>
      <w:tr w:rsidR="00777C39" w:rsidRPr="00F37A07" w14:paraId="3CA6B880" w14:textId="77777777" w:rsidTr="00F37A07">
        <w:tc>
          <w:tcPr>
            <w:tcW w:w="10152" w:type="dxa"/>
            <w:gridSpan w:val="3"/>
          </w:tcPr>
          <w:p w14:paraId="68B3968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4CA35AD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1E1C0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5DCC5C8F" w14:textId="77777777" w:rsidTr="00F37A07">
        <w:tc>
          <w:tcPr>
            <w:tcW w:w="2358" w:type="dxa"/>
          </w:tcPr>
          <w:p w14:paraId="6300D732" w14:textId="1D137A36" w:rsidR="00777C39" w:rsidRPr="00F37A07" w:rsidRDefault="00D0181E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inscription</w:t>
            </w:r>
          </w:p>
        </w:tc>
        <w:tc>
          <w:tcPr>
            <w:tcW w:w="1260" w:type="dxa"/>
          </w:tcPr>
          <w:p w14:paraId="324C8B0E" w14:textId="1E25DA24" w:rsidR="00777C39" w:rsidRPr="00F37A07" w:rsidRDefault="00576F45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noun</w:t>
            </w:r>
          </w:p>
        </w:tc>
        <w:tc>
          <w:tcPr>
            <w:tcW w:w="6534" w:type="dxa"/>
          </w:tcPr>
          <w:p w14:paraId="3D7F7586" w14:textId="537E6A49" w:rsidR="00777C39" w:rsidRPr="00D0181E" w:rsidRDefault="00D0181E" w:rsidP="00D0181E">
            <w:pPr>
              <w:rPr>
                <w:rFonts w:ascii="Garamond" w:hAnsi="Garamond"/>
                <w:sz w:val="22"/>
                <w:szCs w:val="22"/>
              </w:rPr>
            </w:pPr>
            <w:r w:rsidRPr="00D0181E">
              <w:rPr>
                <w:rFonts w:ascii="Garamond" w:hAnsi="Garamond"/>
                <w:sz w:val="22"/>
                <w:szCs w:val="22"/>
              </w:rPr>
              <w:t xml:space="preserve">a signed message written on something permanent (book, photo, tombstone, etc. )  </w:t>
            </w:r>
          </w:p>
        </w:tc>
      </w:tr>
      <w:tr w:rsidR="00777C39" w:rsidRPr="00F37A07" w14:paraId="134504ED" w14:textId="77777777" w:rsidTr="00F37A07">
        <w:tc>
          <w:tcPr>
            <w:tcW w:w="10152" w:type="dxa"/>
            <w:gridSpan w:val="3"/>
          </w:tcPr>
          <w:p w14:paraId="0407D3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3B51A6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467F0DE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6230438" w14:textId="77777777" w:rsidTr="00F37A07">
        <w:tc>
          <w:tcPr>
            <w:tcW w:w="2358" w:type="dxa"/>
          </w:tcPr>
          <w:p w14:paraId="59DABFCE" w14:textId="4971F3F1" w:rsidR="00777C39" w:rsidRPr="00F37A07" w:rsidRDefault="00D0181E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scribe</w:t>
            </w:r>
          </w:p>
        </w:tc>
        <w:tc>
          <w:tcPr>
            <w:tcW w:w="1260" w:type="dxa"/>
          </w:tcPr>
          <w:p w14:paraId="37FD1528" w14:textId="5723C2DF" w:rsidR="00777C39" w:rsidRPr="00F37A07" w:rsidRDefault="00D0181E" w:rsidP="00F37A07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noun</w:t>
            </w:r>
          </w:p>
        </w:tc>
        <w:tc>
          <w:tcPr>
            <w:tcW w:w="6534" w:type="dxa"/>
          </w:tcPr>
          <w:p w14:paraId="032178C6" w14:textId="6A588C3C" w:rsidR="00777C39" w:rsidRPr="00F37A07" w:rsidRDefault="00D0181E" w:rsidP="00F37A0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writer</w:t>
            </w:r>
            <w:bookmarkStart w:id="0" w:name="_GoBack"/>
            <w:bookmarkEnd w:id="0"/>
          </w:p>
        </w:tc>
      </w:tr>
      <w:tr w:rsidR="00777C39" w:rsidRPr="00F37A07" w14:paraId="714EDB14" w14:textId="77777777" w:rsidTr="00F37A07">
        <w:tc>
          <w:tcPr>
            <w:tcW w:w="10152" w:type="dxa"/>
            <w:gridSpan w:val="3"/>
          </w:tcPr>
          <w:p w14:paraId="7865A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6F9167D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8495BA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7937894B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Two</w:t>
      </w:r>
      <w:r w:rsidRPr="00F37A07">
        <w:rPr>
          <w:rFonts w:ascii="Garamond" w:hAnsi="Garamond"/>
          <w:sz w:val="26"/>
          <w:szCs w:val="26"/>
        </w:rPr>
        <w:t xml:space="preserve">: Select four additional and challenging words that include this root.  Write the words, parts of speech, definitions, and sentences </w:t>
      </w:r>
      <w:r w:rsidR="00F37A07">
        <w:rPr>
          <w:rFonts w:ascii="Garamond" w:hAnsi="Garamond"/>
          <w:sz w:val="26"/>
          <w:szCs w:val="26"/>
        </w:rPr>
        <w:t>in</w:t>
      </w:r>
      <w:r w:rsidRPr="00F37A07">
        <w:rPr>
          <w:rFonts w:ascii="Garamond" w:hAnsi="Garamond"/>
          <w:sz w:val="26"/>
          <w:szCs w:val="26"/>
        </w:rPr>
        <w:t xml:space="preserve">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3CFEB03D" w14:textId="77777777" w:rsidTr="00F37A07">
        <w:tc>
          <w:tcPr>
            <w:tcW w:w="2358" w:type="dxa"/>
          </w:tcPr>
          <w:p w14:paraId="629B0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35367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2176D9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786E4A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6E5606DF" w14:textId="77777777" w:rsidTr="00F37A07">
        <w:tc>
          <w:tcPr>
            <w:tcW w:w="10152" w:type="dxa"/>
            <w:gridSpan w:val="3"/>
          </w:tcPr>
          <w:p w14:paraId="11BBD84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6E64AD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754769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8174E22" w14:textId="77777777" w:rsidTr="00F37A07">
        <w:tc>
          <w:tcPr>
            <w:tcW w:w="2358" w:type="dxa"/>
          </w:tcPr>
          <w:p w14:paraId="755283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98DEA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45DA97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83B5AC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2E1D84D0" w14:textId="77777777" w:rsidTr="00F37A07">
        <w:tc>
          <w:tcPr>
            <w:tcW w:w="10152" w:type="dxa"/>
            <w:gridSpan w:val="3"/>
          </w:tcPr>
          <w:p w14:paraId="011D11C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53406F5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9FD1BB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C11CEB5" w14:textId="77777777" w:rsidTr="00F37A07">
        <w:tc>
          <w:tcPr>
            <w:tcW w:w="2358" w:type="dxa"/>
          </w:tcPr>
          <w:p w14:paraId="3D7CFC0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DD51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0B8EE3E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3CA89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E94F121" w14:textId="77777777" w:rsidTr="00F37A07">
        <w:tc>
          <w:tcPr>
            <w:tcW w:w="10152" w:type="dxa"/>
            <w:gridSpan w:val="3"/>
          </w:tcPr>
          <w:p w14:paraId="2233A3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320458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BCC102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4C78625" w14:textId="77777777" w:rsidTr="00F37A07">
        <w:tc>
          <w:tcPr>
            <w:tcW w:w="2358" w:type="dxa"/>
          </w:tcPr>
          <w:p w14:paraId="02F338C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7D5460A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BECC62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57997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10E8CA2" w14:textId="77777777" w:rsidTr="00F37A07">
        <w:tc>
          <w:tcPr>
            <w:tcW w:w="10152" w:type="dxa"/>
            <w:gridSpan w:val="3"/>
          </w:tcPr>
          <w:p w14:paraId="357201C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r w:rsidRPr="00F37A07">
              <w:rPr>
                <w:rFonts w:ascii="Garamond" w:hAnsi="Garamond"/>
                <w:sz w:val="26"/>
                <w:szCs w:val="26"/>
              </w:rPr>
              <w:t xml:space="preserve">sentence: </w:t>
            </w:r>
          </w:p>
          <w:p w14:paraId="71B9E1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2FD0DF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6360801" w14:textId="77777777" w:rsidR="00777C39" w:rsidRPr="00F37A07" w:rsidRDefault="00777C39">
      <w:pPr>
        <w:rPr>
          <w:rFonts w:ascii="Garamond" w:hAnsi="Garamond"/>
          <w:sz w:val="26"/>
          <w:szCs w:val="26"/>
        </w:rPr>
      </w:pPr>
    </w:p>
    <w:sectPr w:rsidR="00777C39" w:rsidRPr="00F37A07" w:rsidSect="00777C39">
      <w:pgSz w:w="12240" w:h="15840"/>
      <w:pgMar w:top="864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9"/>
    <w:rsid w:val="001B5CE3"/>
    <w:rsid w:val="004B09DA"/>
    <w:rsid w:val="00576F45"/>
    <w:rsid w:val="00777C39"/>
    <w:rsid w:val="0093340C"/>
    <w:rsid w:val="00CF3F92"/>
    <w:rsid w:val="00D0181E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08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2015-11-16T18:41:00Z</dcterms:created>
  <dcterms:modified xsi:type="dcterms:W3CDTF">2015-11-16T18:44:00Z</dcterms:modified>
</cp:coreProperties>
</file>