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DDAA0" w14:textId="77777777" w:rsidR="004C4C0D" w:rsidRPr="002A671C" w:rsidRDefault="001274E9">
      <w:pPr>
        <w:rPr>
          <w:rFonts w:ascii="Garamond" w:hAnsi="Garamond"/>
          <w:b/>
          <w:bCs/>
          <w:smallCaps/>
          <w:sz w:val="26"/>
          <w:szCs w:val="26"/>
        </w:rPr>
      </w:pPr>
      <w:r w:rsidRPr="002A671C">
        <w:rPr>
          <w:rFonts w:ascii="Garamond" w:hAnsi="Garamond"/>
          <w:b/>
          <w:bCs/>
          <w:smallCaps/>
          <w:sz w:val="26"/>
          <w:szCs w:val="26"/>
        </w:rPr>
        <w:t>Working, blue book reflections</w:t>
      </w:r>
    </w:p>
    <w:p w14:paraId="2A18E0E0" w14:textId="77777777" w:rsidR="001274E9" w:rsidRDefault="001274E9">
      <w:pPr>
        <w:rPr>
          <w:rFonts w:ascii="Garamond" w:hAnsi="Garamond"/>
          <w:sz w:val="26"/>
          <w:szCs w:val="26"/>
        </w:rPr>
      </w:pPr>
      <w:r>
        <w:rPr>
          <w:rFonts w:ascii="Garamond" w:hAnsi="Garamond"/>
          <w:sz w:val="26"/>
          <w:szCs w:val="26"/>
        </w:rPr>
        <w:t xml:space="preserve">You need to write a one-page reflection in your blue book for each story in the </w:t>
      </w:r>
      <w:r>
        <w:rPr>
          <w:rFonts w:ascii="Garamond" w:hAnsi="Garamond"/>
          <w:i/>
          <w:sz w:val="26"/>
          <w:szCs w:val="26"/>
        </w:rPr>
        <w:t>Working</w:t>
      </w:r>
      <w:r>
        <w:rPr>
          <w:rFonts w:ascii="Garamond" w:hAnsi="Garamond"/>
          <w:sz w:val="26"/>
          <w:szCs w:val="26"/>
        </w:rPr>
        <w:t xml:space="preserve"> packet.  Each reflection contains two parts. </w:t>
      </w:r>
    </w:p>
    <w:p w14:paraId="1777C66C" w14:textId="77777777" w:rsidR="001274E9" w:rsidRDefault="001274E9">
      <w:pPr>
        <w:rPr>
          <w:rFonts w:ascii="Garamond" w:hAnsi="Garamond"/>
          <w:sz w:val="26"/>
          <w:szCs w:val="26"/>
        </w:rPr>
      </w:pPr>
    </w:p>
    <w:p w14:paraId="6903D6ED" w14:textId="77777777" w:rsidR="001274E9" w:rsidRPr="002A671C" w:rsidRDefault="001274E9">
      <w:pPr>
        <w:rPr>
          <w:rFonts w:ascii="Garamond" w:hAnsi="Garamond"/>
          <w:b/>
          <w:bCs/>
          <w:smallCaps/>
          <w:sz w:val="26"/>
          <w:szCs w:val="26"/>
        </w:rPr>
      </w:pPr>
      <w:r w:rsidRPr="002A671C">
        <w:rPr>
          <w:rFonts w:ascii="Garamond" w:hAnsi="Garamond"/>
          <w:b/>
          <w:bCs/>
          <w:smallCaps/>
          <w:sz w:val="26"/>
          <w:szCs w:val="26"/>
        </w:rPr>
        <w:t xml:space="preserve">Part One: </w:t>
      </w:r>
      <w:r w:rsidR="00951871" w:rsidRPr="002A671C">
        <w:rPr>
          <w:rFonts w:ascii="Garamond" w:hAnsi="Garamond"/>
          <w:b/>
          <w:bCs/>
          <w:smallCaps/>
          <w:sz w:val="26"/>
          <w:szCs w:val="26"/>
        </w:rPr>
        <w:t>Summary</w:t>
      </w:r>
    </w:p>
    <w:p w14:paraId="53593D0E" w14:textId="77777777" w:rsidR="001274E9" w:rsidRDefault="001274E9">
      <w:pPr>
        <w:rPr>
          <w:rFonts w:ascii="Garamond" w:hAnsi="Garamond"/>
          <w:sz w:val="26"/>
          <w:szCs w:val="26"/>
        </w:rPr>
      </w:pPr>
      <w:r>
        <w:rPr>
          <w:rFonts w:ascii="Garamond" w:hAnsi="Garamond"/>
          <w:sz w:val="26"/>
          <w:szCs w:val="26"/>
        </w:rPr>
        <w:t xml:space="preserve">Write a three-sentence summary about the story.  Your summary should include: </w:t>
      </w:r>
    </w:p>
    <w:p w14:paraId="21881EB3" w14:textId="77777777" w:rsidR="001274E9" w:rsidRDefault="001274E9" w:rsidP="001274E9">
      <w:pPr>
        <w:pStyle w:val="ListParagraph"/>
        <w:numPr>
          <w:ilvl w:val="0"/>
          <w:numId w:val="1"/>
        </w:numPr>
        <w:rPr>
          <w:rFonts w:ascii="Garamond" w:hAnsi="Garamond"/>
          <w:sz w:val="26"/>
          <w:szCs w:val="26"/>
        </w:rPr>
      </w:pPr>
      <w:proofErr w:type="gramStart"/>
      <w:r>
        <w:rPr>
          <w:rFonts w:ascii="Garamond" w:hAnsi="Garamond"/>
          <w:sz w:val="26"/>
          <w:szCs w:val="26"/>
        </w:rPr>
        <w:t>demographic</w:t>
      </w:r>
      <w:proofErr w:type="gramEnd"/>
      <w:r>
        <w:rPr>
          <w:rFonts w:ascii="Garamond" w:hAnsi="Garamond"/>
          <w:sz w:val="26"/>
          <w:szCs w:val="26"/>
        </w:rPr>
        <w:t xml:space="preserve"> information about the subject of the story</w:t>
      </w:r>
    </w:p>
    <w:p w14:paraId="7E0E7FFB" w14:textId="77777777" w:rsidR="001274E9" w:rsidRDefault="001274E9" w:rsidP="001274E9">
      <w:pPr>
        <w:pStyle w:val="ListParagraph"/>
        <w:numPr>
          <w:ilvl w:val="0"/>
          <w:numId w:val="1"/>
        </w:numPr>
        <w:rPr>
          <w:rFonts w:ascii="Garamond" w:hAnsi="Garamond"/>
          <w:sz w:val="26"/>
          <w:szCs w:val="26"/>
        </w:rPr>
      </w:pPr>
      <w:proofErr w:type="gramStart"/>
      <w:r>
        <w:rPr>
          <w:rFonts w:ascii="Garamond" w:hAnsi="Garamond"/>
          <w:sz w:val="26"/>
          <w:szCs w:val="26"/>
        </w:rPr>
        <w:t>a</w:t>
      </w:r>
      <w:proofErr w:type="gramEnd"/>
      <w:r>
        <w:rPr>
          <w:rFonts w:ascii="Garamond" w:hAnsi="Garamond"/>
          <w:sz w:val="26"/>
          <w:szCs w:val="26"/>
        </w:rPr>
        <w:t xml:space="preserve"> description of the subject’s job</w:t>
      </w:r>
    </w:p>
    <w:p w14:paraId="0D50C0EA" w14:textId="77777777" w:rsidR="001274E9" w:rsidRDefault="001274E9" w:rsidP="001274E9">
      <w:pPr>
        <w:pStyle w:val="ListParagraph"/>
        <w:numPr>
          <w:ilvl w:val="0"/>
          <w:numId w:val="1"/>
        </w:numPr>
        <w:rPr>
          <w:rFonts w:ascii="Garamond" w:hAnsi="Garamond"/>
          <w:sz w:val="26"/>
          <w:szCs w:val="26"/>
        </w:rPr>
      </w:pPr>
      <w:proofErr w:type="gramStart"/>
      <w:r>
        <w:rPr>
          <w:rFonts w:ascii="Garamond" w:hAnsi="Garamond"/>
          <w:sz w:val="26"/>
          <w:szCs w:val="26"/>
        </w:rPr>
        <w:t>what</w:t>
      </w:r>
      <w:proofErr w:type="gramEnd"/>
      <w:r>
        <w:rPr>
          <w:rFonts w:ascii="Garamond" w:hAnsi="Garamond"/>
          <w:sz w:val="26"/>
          <w:szCs w:val="26"/>
        </w:rPr>
        <w:t xml:space="preserve"> the subject likes and / or dislikes about the job</w:t>
      </w:r>
    </w:p>
    <w:p w14:paraId="6E0586E1" w14:textId="77777777" w:rsidR="001274E9" w:rsidRDefault="001274E9" w:rsidP="001274E9">
      <w:pPr>
        <w:pStyle w:val="ListParagraph"/>
        <w:numPr>
          <w:ilvl w:val="0"/>
          <w:numId w:val="1"/>
        </w:numPr>
        <w:rPr>
          <w:rFonts w:ascii="Garamond" w:hAnsi="Garamond"/>
          <w:sz w:val="26"/>
          <w:szCs w:val="26"/>
        </w:rPr>
      </w:pPr>
      <w:proofErr w:type="gramStart"/>
      <w:r>
        <w:rPr>
          <w:rFonts w:ascii="Garamond" w:hAnsi="Garamond"/>
          <w:sz w:val="26"/>
          <w:szCs w:val="26"/>
        </w:rPr>
        <w:t>how</w:t>
      </w:r>
      <w:proofErr w:type="gramEnd"/>
      <w:r>
        <w:rPr>
          <w:rFonts w:ascii="Garamond" w:hAnsi="Garamond"/>
          <w:sz w:val="26"/>
          <w:szCs w:val="26"/>
        </w:rPr>
        <w:t xml:space="preserve"> the job affects the general lifestyle of the subject</w:t>
      </w:r>
    </w:p>
    <w:p w14:paraId="65145694" w14:textId="77777777" w:rsidR="001274E9" w:rsidRDefault="001274E9" w:rsidP="001274E9">
      <w:pPr>
        <w:rPr>
          <w:rFonts w:ascii="Garamond" w:hAnsi="Garamond"/>
          <w:sz w:val="26"/>
          <w:szCs w:val="26"/>
        </w:rPr>
      </w:pPr>
      <w:r>
        <w:rPr>
          <w:rFonts w:ascii="Garamond" w:hAnsi="Garamond"/>
          <w:sz w:val="26"/>
          <w:szCs w:val="26"/>
        </w:rPr>
        <w:t xml:space="preserve">For example, if Studs </w:t>
      </w:r>
      <w:proofErr w:type="spellStart"/>
      <w:r>
        <w:rPr>
          <w:rFonts w:ascii="Garamond" w:hAnsi="Garamond"/>
          <w:sz w:val="26"/>
          <w:szCs w:val="26"/>
        </w:rPr>
        <w:t>Terkel</w:t>
      </w:r>
      <w:proofErr w:type="spellEnd"/>
      <w:r>
        <w:rPr>
          <w:rFonts w:ascii="Garamond" w:hAnsi="Garamond"/>
          <w:sz w:val="26"/>
          <w:szCs w:val="26"/>
        </w:rPr>
        <w:t xml:space="preserve"> had written a story about me in </w:t>
      </w:r>
      <w:r>
        <w:rPr>
          <w:rFonts w:ascii="Garamond" w:hAnsi="Garamond"/>
          <w:i/>
          <w:sz w:val="26"/>
          <w:szCs w:val="26"/>
        </w:rPr>
        <w:t>Working</w:t>
      </w:r>
      <w:r>
        <w:rPr>
          <w:rFonts w:ascii="Garamond" w:hAnsi="Garamond"/>
          <w:sz w:val="26"/>
          <w:szCs w:val="26"/>
        </w:rPr>
        <w:t xml:space="preserve">, your three-sentence summary of that story might look something like this: </w:t>
      </w:r>
    </w:p>
    <w:p w14:paraId="584A5AE2" w14:textId="77777777" w:rsidR="00951871" w:rsidRDefault="00951871" w:rsidP="001274E9">
      <w:pPr>
        <w:rPr>
          <w:rFonts w:ascii="Garamond" w:hAnsi="Garamond"/>
          <w:i/>
          <w:sz w:val="26"/>
          <w:szCs w:val="26"/>
        </w:rPr>
      </w:pPr>
    </w:p>
    <w:p w14:paraId="378D7841" w14:textId="77777777" w:rsidR="001274E9" w:rsidRDefault="001274E9" w:rsidP="001274E9">
      <w:pPr>
        <w:rPr>
          <w:rFonts w:ascii="Garamond" w:hAnsi="Garamond"/>
          <w:sz w:val="26"/>
          <w:szCs w:val="26"/>
        </w:rPr>
      </w:pPr>
      <w:r>
        <w:rPr>
          <w:rFonts w:ascii="Garamond" w:hAnsi="Garamond"/>
          <w:i/>
          <w:sz w:val="26"/>
          <w:szCs w:val="26"/>
        </w:rPr>
        <w:t xml:space="preserve">Rebecca Tucker-Smith works as a high school English teacher and lives with her husband and two sons in Western Massachusetts.  She loves the daily contact with students </w:t>
      </w:r>
      <w:r w:rsidR="00951871">
        <w:rPr>
          <w:rFonts w:ascii="Garamond" w:hAnsi="Garamond"/>
          <w:i/>
          <w:sz w:val="26"/>
          <w:szCs w:val="26"/>
        </w:rPr>
        <w:t xml:space="preserve">and the intellectual rigor of teaching high school but dislikes the early start time at her school.  She appreciates the fact that her job allows her to be on the same schedule as her children but sometimes wishes that she did not have to spend so much time grading papers at night and over the weekends.  </w:t>
      </w:r>
    </w:p>
    <w:p w14:paraId="494B1B85" w14:textId="77777777" w:rsidR="00951871" w:rsidRDefault="00951871" w:rsidP="001274E9">
      <w:pPr>
        <w:rPr>
          <w:rFonts w:ascii="Garamond" w:hAnsi="Garamond"/>
          <w:sz w:val="26"/>
          <w:szCs w:val="26"/>
        </w:rPr>
      </w:pPr>
    </w:p>
    <w:p w14:paraId="616BA936" w14:textId="77777777" w:rsidR="00951871" w:rsidRDefault="00951871" w:rsidP="001274E9">
      <w:pPr>
        <w:rPr>
          <w:rFonts w:ascii="Garamond" w:hAnsi="Garamond"/>
          <w:sz w:val="26"/>
          <w:szCs w:val="26"/>
        </w:rPr>
      </w:pPr>
      <w:r>
        <w:rPr>
          <w:rFonts w:ascii="Garamond" w:hAnsi="Garamond"/>
          <w:sz w:val="26"/>
          <w:szCs w:val="26"/>
        </w:rPr>
        <w:t xml:space="preserve">This is a lot of information to pack into three sentences.  If you need to make it slightly longer, you may, but try to get it into three sentences.  </w:t>
      </w:r>
    </w:p>
    <w:p w14:paraId="7A476C08" w14:textId="77777777" w:rsidR="00951871" w:rsidRDefault="00951871" w:rsidP="001274E9">
      <w:pPr>
        <w:rPr>
          <w:rFonts w:ascii="Garamond" w:hAnsi="Garamond"/>
          <w:sz w:val="26"/>
          <w:szCs w:val="26"/>
        </w:rPr>
      </w:pPr>
      <w:bookmarkStart w:id="0" w:name="_GoBack"/>
      <w:bookmarkEnd w:id="0"/>
    </w:p>
    <w:p w14:paraId="210872EF" w14:textId="77777777" w:rsidR="00951871" w:rsidRPr="002A671C" w:rsidRDefault="00951871" w:rsidP="001274E9">
      <w:pPr>
        <w:rPr>
          <w:rFonts w:ascii="Garamond" w:hAnsi="Garamond"/>
          <w:b/>
          <w:bCs/>
          <w:smallCaps/>
          <w:sz w:val="26"/>
          <w:szCs w:val="26"/>
        </w:rPr>
      </w:pPr>
      <w:r w:rsidRPr="002A671C">
        <w:rPr>
          <w:rFonts w:ascii="Garamond" w:hAnsi="Garamond"/>
          <w:b/>
          <w:bCs/>
          <w:smallCaps/>
          <w:sz w:val="26"/>
          <w:szCs w:val="26"/>
        </w:rPr>
        <w:t>Part Two: Reflection / Extension</w:t>
      </w:r>
    </w:p>
    <w:p w14:paraId="5C2DF066" w14:textId="77777777" w:rsidR="00951871" w:rsidRDefault="00951871" w:rsidP="001274E9">
      <w:pPr>
        <w:rPr>
          <w:rFonts w:ascii="Garamond" w:hAnsi="Garamond"/>
          <w:sz w:val="26"/>
          <w:szCs w:val="26"/>
        </w:rPr>
      </w:pPr>
      <w:r>
        <w:rPr>
          <w:rFonts w:ascii="Garamond" w:hAnsi="Garamond"/>
          <w:sz w:val="26"/>
          <w:szCs w:val="26"/>
        </w:rPr>
        <w:t xml:space="preserve">Select ONE of the following options. Identify the option that you selected at the top of the page.  You may repeat the same option for more than one story, but try to select a variety of options as you make your way through the packet.  </w:t>
      </w:r>
    </w:p>
    <w:p w14:paraId="696C4E05" w14:textId="77777777" w:rsidR="00951871" w:rsidRDefault="00951871" w:rsidP="001274E9">
      <w:pPr>
        <w:rPr>
          <w:rFonts w:ascii="Garamond" w:hAnsi="Garamond"/>
          <w:sz w:val="26"/>
          <w:szCs w:val="26"/>
        </w:rPr>
      </w:pPr>
    </w:p>
    <w:p w14:paraId="7AFA1544" w14:textId="77777777" w:rsidR="00951871" w:rsidRDefault="009B64E9" w:rsidP="001274E9">
      <w:pPr>
        <w:rPr>
          <w:rFonts w:ascii="Garamond" w:hAnsi="Garamond"/>
          <w:sz w:val="26"/>
          <w:szCs w:val="26"/>
        </w:rPr>
      </w:pPr>
      <w:r>
        <w:rPr>
          <w:rFonts w:ascii="Garamond" w:hAnsi="Garamond"/>
          <w:sz w:val="26"/>
          <w:szCs w:val="26"/>
        </w:rPr>
        <w:t xml:space="preserve">OPTION ONE: Respond directly to something that the subject said in the story.  Introduce and quote the subject and then react.  For example:  </w:t>
      </w:r>
      <w:r w:rsidRPr="00AD4719">
        <w:rPr>
          <w:rFonts w:ascii="Garamond" w:hAnsi="Garamond"/>
          <w:i/>
          <w:sz w:val="26"/>
          <w:szCs w:val="26"/>
        </w:rPr>
        <w:t xml:space="preserve">While talking about his relationship with his boss, Anthony Ruggiero says, “blah </w:t>
      </w:r>
      <w:proofErr w:type="spellStart"/>
      <w:r w:rsidRPr="00AD4719">
        <w:rPr>
          <w:rFonts w:ascii="Garamond" w:hAnsi="Garamond"/>
          <w:i/>
          <w:sz w:val="26"/>
          <w:szCs w:val="26"/>
        </w:rPr>
        <w:t>blah</w:t>
      </w:r>
      <w:proofErr w:type="spellEnd"/>
      <w:r w:rsidRPr="00AD4719">
        <w:rPr>
          <w:rFonts w:ascii="Garamond" w:hAnsi="Garamond"/>
          <w:i/>
          <w:sz w:val="26"/>
          <w:szCs w:val="26"/>
        </w:rPr>
        <w:t xml:space="preserve"> </w:t>
      </w:r>
      <w:proofErr w:type="spellStart"/>
      <w:r w:rsidRPr="00AD4719">
        <w:rPr>
          <w:rFonts w:ascii="Garamond" w:hAnsi="Garamond"/>
          <w:i/>
          <w:sz w:val="26"/>
          <w:szCs w:val="26"/>
        </w:rPr>
        <w:t>blah</w:t>
      </w:r>
      <w:proofErr w:type="spellEnd"/>
      <w:r w:rsidRPr="00AD4719">
        <w:rPr>
          <w:rFonts w:ascii="Garamond" w:hAnsi="Garamond"/>
          <w:i/>
          <w:sz w:val="26"/>
          <w:szCs w:val="26"/>
        </w:rPr>
        <w:t>… etc.”  I disagree with him because…. etc.</w:t>
      </w:r>
      <w:r>
        <w:rPr>
          <w:rFonts w:ascii="Garamond" w:hAnsi="Garamond"/>
          <w:sz w:val="26"/>
          <w:szCs w:val="26"/>
        </w:rPr>
        <w:t xml:space="preserve">  </w:t>
      </w:r>
    </w:p>
    <w:p w14:paraId="670ED0C8" w14:textId="77777777" w:rsidR="009B64E9" w:rsidRDefault="009B64E9" w:rsidP="001274E9">
      <w:pPr>
        <w:rPr>
          <w:rFonts w:ascii="Garamond" w:hAnsi="Garamond"/>
          <w:sz w:val="26"/>
          <w:szCs w:val="26"/>
        </w:rPr>
      </w:pPr>
    </w:p>
    <w:p w14:paraId="3E6C64E5" w14:textId="77777777" w:rsidR="009B64E9" w:rsidRDefault="009B64E9" w:rsidP="001274E9">
      <w:pPr>
        <w:rPr>
          <w:rFonts w:ascii="Garamond" w:hAnsi="Garamond"/>
          <w:sz w:val="26"/>
          <w:szCs w:val="26"/>
        </w:rPr>
      </w:pPr>
      <w:r>
        <w:rPr>
          <w:rFonts w:ascii="Garamond" w:hAnsi="Garamond"/>
          <w:sz w:val="26"/>
          <w:szCs w:val="26"/>
        </w:rPr>
        <w:t xml:space="preserve">OPTION TWO: </w:t>
      </w:r>
      <w:r w:rsidR="007D0F17">
        <w:rPr>
          <w:rFonts w:ascii="Garamond" w:hAnsi="Garamond"/>
          <w:sz w:val="26"/>
          <w:szCs w:val="26"/>
        </w:rPr>
        <w:t xml:space="preserve">Write an extension of the story that extends the timeline of the piece as defined by Studs </w:t>
      </w:r>
      <w:proofErr w:type="spellStart"/>
      <w:r w:rsidR="007D0F17">
        <w:rPr>
          <w:rFonts w:ascii="Garamond" w:hAnsi="Garamond"/>
          <w:sz w:val="26"/>
          <w:szCs w:val="26"/>
        </w:rPr>
        <w:t>Terkel</w:t>
      </w:r>
      <w:proofErr w:type="spellEnd"/>
      <w:r w:rsidR="007D0F17">
        <w:rPr>
          <w:rFonts w:ascii="Garamond" w:hAnsi="Garamond"/>
          <w:sz w:val="26"/>
          <w:szCs w:val="26"/>
        </w:rPr>
        <w:t xml:space="preserve">.  </w:t>
      </w:r>
    </w:p>
    <w:p w14:paraId="5F676FAB" w14:textId="77777777" w:rsidR="009B64E9" w:rsidRDefault="009B64E9" w:rsidP="001274E9">
      <w:pPr>
        <w:rPr>
          <w:rFonts w:ascii="Garamond" w:hAnsi="Garamond"/>
          <w:sz w:val="26"/>
          <w:szCs w:val="26"/>
        </w:rPr>
      </w:pPr>
    </w:p>
    <w:p w14:paraId="1E33E218" w14:textId="77777777" w:rsidR="009B64E9" w:rsidRDefault="009B64E9" w:rsidP="001274E9">
      <w:pPr>
        <w:rPr>
          <w:rFonts w:ascii="Garamond" w:hAnsi="Garamond"/>
          <w:sz w:val="26"/>
          <w:szCs w:val="26"/>
        </w:rPr>
      </w:pPr>
      <w:r>
        <w:rPr>
          <w:rFonts w:ascii="Garamond" w:hAnsi="Garamond"/>
          <w:sz w:val="26"/>
          <w:szCs w:val="26"/>
        </w:rPr>
        <w:t xml:space="preserve">OPTION THREE: </w:t>
      </w:r>
      <w:r w:rsidR="007D0F17">
        <w:rPr>
          <w:rFonts w:ascii="Garamond" w:hAnsi="Garamond"/>
          <w:sz w:val="26"/>
          <w:szCs w:val="26"/>
        </w:rPr>
        <w:t xml:space="preserve">Retell a specific scene from the story from the perspective from a different character in the story.  </w:t>
      </w:r>
    </w:p>
    <w:p w14:paraId="47756692" w14:textId="77777777" w:rsidR="009B64E9" w:rsidRDefault="009B64E9" w:rsidP="001274E9">
      <w:pPr>
        <w:rPr>
          <w:rFonts w:ascii="Garamond" w:hAnsi="Garamond"/>
          <w:sz w:val="26"/>
          <w:szCs w:val="26"/>
        </w:rPr>
      </w:pPr>
    </w:p>
    <w:p w14:paraId="7DECBD30" w14:textId="77777777" w:rsidR="009B64E9" w:rsidRDefault="009B64E9" w:rsidP="001274E9">
      <w:pPr>
        <w:rPr>
          <w:rFonts w:ascii="Garamond" w:hAnsi="Garamond"/>
          <w:sz w:val="26"/>
          <w:szCs w:val="26"/>
        </w:rPr>
      </w:pPr>
      <w:r>
        <w:rPr>
          <w:rFonts w:ascii="Garamond" w:hAnsi="Garamond"/>
          <w:sz w:val="26"/>
          <w:szCs w:val="26"/>
        </w:rPr>
        <w:t xml:space="preserve">OPTION FOUR: </w:t>
      </w:r>
      <w:r w:rsidR="007D0F17">
        <w:rPr>
          <w:rFonts w:ascii="Garamond" w:hAnsi="Garamond"/>
          <w:sz w:val="26"/>
          <w:szCs w:val="26"/>
        </w:rPr>
        <w:t xml:space="preserve">Reflect on why or why not you would like to go into a similar line of work.  </w:t>
      </w:r>
    </w:p>
    <w:p w14:paraId="7E22C595" w14:textId="77777777" w:rsidR="007D0F17" w:rsidRDefault="007D0F17" w:rsidP="001274E9">
      <w:pPr>
        <w:rPr>
          <w:rFonts w:ascii="Garamond" w:hAnsi="Garamond"/>
          <w:sz w:val="26"/>
          <w:szCs w:val="26"/>
        </w:rPr>
      </w:pPr>
    </w:p>
    <w:p w14:paraId="1702DBBE" w14:textId="77777777" w:rsidR="007D0F17" w:rsidRDefault="007D0F17" w:rsidP="001274E9">
      <w:pPr>
        <w:rPr>
          <w:rFonts w:ascii="Garamond" w:hAnsi="Garamond"/>
          <w:sz w:val="26"/>
          <w:szCs w:val="26"/>
        </w:rPr>
      </w:pPr>
      <w:r>
        <w:rPr>
          <w:rFonts w:ascii="Garamond" w:hAnsi="Garamond"/>
          <w:sz w:val="26"/>
          <w:szCs w:val="26"/>
        </w:rPr>
        <w:t xml:space="preserve">OPTION FIVE: </w:t>
      </w:r>
      <w:r w:rsidR="00AD4719">
        <w:rPr>
          <w:rFonts w:ascii="Garamond" w:hAnsi="Garamond"/>
          <w:sz w:val="26"/>
          <w:szCs w:val="26"/>
        </w:rPr>
        <w:t xml:space="preserve">Reflect on the subject’s attitude toward his or her job. Do you think s/he has a healthy perspective? Why or why not?  How would you handle or see things differently if you were in that position.  </w:t>
      </w:r>
    </w:p>
    <w:p w14:paraId="63B4D02D" w14:textId="77777777" w:rsidR="00AD4719" w:rsidRDefault="00AD4719" w:rsidP="001274E9">
      <w:pPr>
        <w:rPr>
          <w:rFonts w:ascii="Garamond" w:hAnsi="Garamond"/>
          <w:sz w:val="26"/>
          <w:szCs w:val="26"/>
        </w:rPr>
      </w:pPr>
    </w:p>
    <w:p w14:paraId="2AA34B7B" w14:textId="77777777" w:rsidR="00AD4719" w:rsidRDefault="00AD4719" w:rsidP="001274E9">
      <w:pPr>
        <w:rPr>
          <w:rFonts w:ascii="Garamond" w:hAnsi="Garamond"/>
          <w:sz w:val="26"/>
          <w:szCs w:val="26"/>
        </w:rPr>
      </w:pPr>
      <w:r>
        <w:rPr>
          <w:rFonts w:ascii="Garamond" w:hAnsi="Garamond"/>
          <w:sz w:val="26"/>
          <w:szCs w:val="26"/>
        </w:rPr>
        <w:t xml:space="preserve">OPTION SIX: Research this job in today’s world.  Look up and report on training requirements, average salaries, demand, etc.  </w:t>
      </w:r>
    </w:p>
    <w:p w14:paraId="55936E32" w14:textId="77777777" w:rsidR="009B64E9" w:rsidRPr="00951871" w:rsidRDefault="009B64E9" w:rsidP="001274E9">
      <w:pPr>
        <w:rPr>
          <w:rFonts w:ascii="Garamond" w:hAnsi="Garamond"/>
          <w:sz w:val="26"/>
          <w:szCs w:val="26"/>
        </w:rPr>
      </w:pPr>
    </w:p>
    <w:sectPr w:rsidR="009B64E9" w:rsidRPr="00951871" w:rsidSect="00951871">
      <w:pgSz w:w="12240" w:h="15840"/>
      <w:pgMar w:top="1080"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16BA7"/>
    <w:multiLevelType w:val="hybridMultilevel"/>
    <w:tmpl w:val="58CC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E9"/>
    <w:rsid w:val="001274E9"/>
    <w:rsid w:val="002A671C"/>
    <w:rsid w:val="004B09DA"/>
    <w:rsid w:val="004C4C0D"/>
    <w:rsid w:val="007D0F17"/>
    <w:rsid w:val="00951871"/>
    <w:rsid w:val="009B64E9"/>
    <w:rsid w:val="00AD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BA14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4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366</Words>
  <Characters>2089</Characters>
  <Application>Microsoft Macintosh Word</Application>
  <DocSecurity>0</DocSecurity>
  <Lines>17</Lines>
  <Paragraphs>4</Paragraphs>
  <ScaleCrop>false</ScaleCrop>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4</cp:revision>
  <cp:lastPrinted>2015-11-06T18:59:00Z</cp:lastPrinted>
  <dcterms:created xsi:type="dcterms:W3CDTF">2015-11-06T17:31:00Z</dcterms:created>
  <dcterms:modified xsi:type="dcterms:W3CDTF">2015-11-06T19:10:00Z</dcterms:modified>
</cp:coreProperties>
</file>