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04BA1" w14:textId="2B645A9F" w:rsidR="00C56E9D" w:rsidRDefault="008A51A8">
      <w:r>
        <w:t xml:space="preserve">H </w:t>
      </w:r>
      <w:bookmarkStart w:id="0" w:name="_GoBack"/>
      <w:bookmarkEnd w:id="0"/>
      <w:r w:rsidR="007158D5">
        <w:t>English 11 – Advertising project #2</w:t>
      </w:r>
      <w:r w:rsidR="005D5B2D">
        <w:t>: Part One</w:t>
      </w:r>
      <w:r w:rsidR="007158D5">
        <w:tab/>
      </w:r>
      <w:r w:rsidR="007158D5">
        <w:tab/>
        <w:t xml:space="preserve">Name: </w:t>
      </w:r>
    </w:p>
    <w:p w14:paraId="02620E8C" w14:textId="77777777" w:rsidR="007158D5" w:rsidRDefault="007158D5"/>
    <w:p w14:paraId="06D4C709" w14:textId="77777777" w:rsidR="007158D5" w:rsidRDefault="007158D5">
      <w:r>
        <w:t xml:space="preserve">We will continue to think about advertising devices and the eight human needs that they appeal to, but this time we will look at commercials and we will also be thinking about them in the context of the rhetorical frameworks that we have been studying throughout this year.  Remember – an advertisement is an argument.  Also, this is not a group project. </w:t>
      </w:r>
    </w:p>
    <w:p w14:paraId="2BE46443" w14:textId="77777777" w:rsidR="007158D5" w:rsidRDefault="007158D5"/>
    <w:p w14:paraId="73E72D74" w14:textId="77777777" w:rsidR="007158D5" w:rsidRDefault="007158D5">
      <w:r>
        <w:t xml:space="preserve">1) Select a commercial to study and analyze.  Choose one with the overall requirements of the assignment in mind – make sure that you will have interesting things to say about it.  </w:t>
      </w:r>
    </w:p>
    <w:p w14:paraId="06C7A4E8" w14:textId="77777777" w:rsidR="007158D5" w:rsidRDefault="007158D5"/>
    <w:p w14:paraId="340E076A" w14:textId="77777777" w:rsidR="007158D5" w:rsidRDefault="007158D5">
      <w:r>
        <w:t xml:space="preserve">2) Once you have selected a commercial and watched it a few times, do </w:t>
      </w:r>
      <w:proofErr w:type="gramStart"/>
      <w:r>
        <w:t>a soaps</w:t>
      </w:r>
      <w:proofErr w:type="gramEnd"/>
      <w:r>
        <w:t xml:space="preserve"> analysis for the commercial in the chart below.  This will require you to think about the overall rhetorical framework for the argument being presented in the commercial.  </w:t>
      </w:r>
    </w:p>
    <w:p w14:paraId="193F2AA7" w14:textId="77777777" w:rsidR="007158D5" w:rsidRDefault="007158D5"/>
    <w:tbl>
      <w:tblPr>
        <w:tblStyle w:val="TableGrid"/>
        <w:tblW w:w="0" w:type="auto"/>
        <w:tblLook w:val="04A0" w:firstRow="1" w:lastRow="0" w:firstColumn="1" w:lastColumn="0" w:noHBand="0" w:noVBand="1"/>
      </w:tblPr>
      <w:tblGrid>
        <w:gridCol w:w="2059"/>
        <w:gridCol w:w="2059"/>
        <w:gridCol w:w="2059"/>
        <w:gridCol w:w="2059"/>
        <w:gridCol w:w="2060"/>
      </w:tblGrid>
      <w:tr w:rsidR="007158D5" w14:paraId="5D3EDAA1" w14:textId="77777777" w:rsidTr="007158D5">
        <w:tc>
          <w:tcPr>
            <w:tcW w:w="10296" w:type="dxa"/>
            <w:gridSpan w:val="5"/>
          </w:tcPr>
          <w:p w14:paraId="2754048A" w14:textId="77777777" w:rsidR="007158D5" w:rsidRPr="001E1E4E" w:rsidRDefault="007158D5" w:rsidP="007158D5">
            <w:pPr>
              <w:rPr>
                <w:b/>
              </w:rPr>
            </w:pPr>
            <w:r w:rsidRPr="001E1E4E">
              <w:rPr>
                <w:b/>
              </w:rPr>
              <w:t>SOAPS analysis</w:t>
            </w:r>
            <w:r>
              <w:rPr>
                <w:b/>
              </w:rPr>
              <w:t xml:space="preserve"> – list at least THREE things in each box</w:t>
            </w:r>
          </w:p>
        </w:tc>
      </w:tr>
      <w:tr w:rsidR="007158D5" w14:paraId="5504AE92" w14:textId="77777777" w:rsidTr="007158D5">
        <w:tc>
          <w:tcPr>
            <w:tcW w:w="2059" w:type="dxa"/>
          </w:tcPr>
          <w:p w14:paraId="4F562AAE" w14:textId="77777777" w:rsidR="007158D5" w:rsidRPr="001E1E4E" w:rsidRDefault="007158D5" w:rsidP="007158D5">
            <w:pPr>
              <w:rPr>
                <w:sz w:val="18"/>
                <w:szCs w:val="18"/>
              </w:rPr>
            </w:pPr>
            <w:proofErr w:type="gramStart"/>
            <w:r w:rsidRPr="001E1E4E">
              <w:rPr>
                <w:sz w:val="18"/>
                <w:szCs w:val="18"/>
              </w:rPr>
              <w:t>subject</w:t>
            </w:r>
            <w:proofErr w:type="gramEnd"/>
            <w:r w:rsidRPr="001E1E4E">
              <w:rPr>
                <w:sz w:val="18"/>
                <w:szCs w:val="18"/>
              </w:rPr>
              <w:t xml:space="preserve">: what is the general topic for this </w:t>
            </w:r>
            <w:r>
              <w:rPr>
                <w:sz w:val="18"/>
                <w:szCs w:val="18"/>
              </w:rPr>
              <w:t>commercial</w:t>
            </w:r>
            <w:r w:rsidRPr="001E1E4E">
              <w:rPr>
                <w:sz w:val="18"/>
                <w:szCs w:val="18"/>
              </w:rPr>
              <w:t>?</w:t>
            </w:r>
          </w:p>
        </w:tc>
        <w:tc>
          <w:tcPr>
            <w:tcW w:w="2059" w:type="dxa"/>
          </w:tcPr>
          <w:p w14:paraId="37B02709" w14:textId="77777777" w:rsidR="007158D5" w:rsidRPr="001E1E4E" w:rsidRDefault="007158D5" w:rsidP="007158D5">
            <w:pPr>
              <w:rPr>
                <w:sz w:val="18"/>
                <w:szCs w:val="18"/>
              </w:rPr>
            </w:pPr>
            <w:proofErr w:type="gramStart"/>
            <w:r w:rsidRPr="001E1E4E">
              <w:rPr>
                <w:sz w:val="18"/>
                <w:szCs w:val="18"/>
              </w:rPr>
              <w:t>occasion</w:t>
            </w:r>
            <w:proofErr w:type="gramEnd"/>
            <w:r w:rsidRPr="001E1E4E">
              <w:rPr>
                <w:sz w:val="18"/>
                <w:szCs w:val="18"/>
              </w:rPr>
              <w:t xml:space="preserve">: what situations in the world are going on that led to this being a topic worth considering? </w:t>
            </w:r>
          </w:p>
        </w:tc>
        <w:tc>
          <w:tcPr>
            <w:tcW w:w="2059" w:type="dxa"/>
          </w:tcPr>
          <w:p w14:paraId="7BD6453B" w14:textId="77777777" w:rsidR="007158D5" w:rsidRPr="001E1E4E" w:rsidRDefault="007158D5" w:rsidP="007158D5">
            <w:pPr>
              <w:rPr>
                <w:sz w:val="18"/>
                <w:szCs w:val="18"/>
              </w:rPr>
            </w:pPr>
            <w:proofErr w:type="gramStart"/>
            <w:r w:rsidRPr="001E1E4E">
              <w:rPr>
                <w:sz w:val="18"/>
                <w:szCs w:val="18"/>
              </w:rPr>
              <w:t>audience</w:t>
            </w:r>
            <w:proofErr w:type="gramEnd"/>
            <w:r w:rsidRPr="001E1E4E">
              <w:rPr>
                <w:sz w:val="18"/>
                <w:szCs w:val="18"/>
              </w:rPr>
              <w:t xml:space="preserve">: </w:t>
            </w:r>
            <w:r>
              <w:rPr>
                <w:sz w:val="18"/>
                <w:szCs w:val="18"/>
              </w:rPr>
              <w:t xml:space="preserve">who is being targeted in this commercial? </w:t>
            </w:r>
            <w:r w:rsidRPr="001E1E4E">
              <w:rPr>
                <w:sz w:val="18"/>
                <w:szCs w:val="18"/>
              </w:rPr>
              <w:t xml:space="preserve"> </w:t>
            </w:r>
          </w:p>
        </w:tc>
        <w:tc>
          <w:tcPr>
            <w:tcW w:w="2059" w:type="dxa"/>
          </w:tcPr>
          <w:p w14:paraId="662AD4C7" w14:textId="77777777" w:rsidR="007158D5" w:rsidRPr="001E1E4E" w:rsidRDefault="007158D5" w:rsidP="007158D5">
            <w:pPr>
              <w:rPr>
                <w:sz w:val="18"/>
                <w:szCs w:val="18"/>
              </w:rPr>
            </w:pPr>
            <w:proofErr w:type="gramStart"/>
            <w:r w:rsidRPr="001E1E4E">
              <w:rPr>
                <w:sz w:val="18"/>
                <w:szCs w:val="18"/>
              </w:rPr>
              <w:t>purpose</w:t>
            </w:r>
            <w:proofErr w:type="gramEnd"/>
            <w:r w:rsidRPr="001E1E4E">
              <w:rPr>
                <w:sz w:val="18"/>
                <w:szCs w:val="18"/>
              </w:rPr>
              <w:t xml:space="preserve">: </w:t>
            </w:r>
            <w:r>
              <w:rPr>
                <w:sz w:val="18"/>
                <w:szCs w:val="18"/>
              </w:rPr>
              <w:t xml:space="preserve">what is the person who produced and paid for this commercial hoping to accomplish? </w:t>
            </w:r>
            <w:r w:rsidRPr="001E1E4E">
              <w:rPr>
                <w:sz w:val="18"/>
                <w:szCs w:val="18"/>
              </w:rPr>
              <w:t xml:space="preserve"> </w:t>
            </w:r>
          </w:p>
        </w:tc>
        <w:tc>
          <w:tcPr>
            <w:tcW w:w="2060" w:type="dxa"/>
          </w:tcPr>
          <w:p w14:paraId="1431C950" w14:textId="77777777" w:rsidR="007158D5" w:rsidRPr="001E1E4E" w:rsidRDefault="007158D5" w:rsidP="007158D5">
            <w:pPr>
              <w:rPr>
                <w:sz w:val="18"/>
                <w:szCs w:val="18"/>
              </w:rPr>
            </w:pPr>
            <w:proofErr w:type="gramStart"/>
            <w:r w:rsidRPr="001E1E4E">
              <w:rPr>
                <w:sz w:val="18"/>
                <w:szCs w:val="18"/>
              </w:rPr>
              <w:t>speaker</w:t>
            </w:r>
            <w:proofErr w:type="gramEnd"/>
            <w:r w:rsidRPr="001E1E4E">
              <w:rPr>
                <w:sz w:val="18"/>
                <w:szCs w:val="18"/>
              </w:rPr>
              <w:t xml:space="preserve">: </w:t>
            </w:r>
            <w:r>
              <w:rPr>
                <w:sz w:val="18"/>
                <w:szCs w:val="18"/>
              </w:rPr>
              <w:t xml:space="preserve">probably the trickiest category for a commercial, but still relevant – who is the “speaker” in this ad?  </w:t>
            </w:r>
          </w:p>
        </w:tc>
      </w:tr>
      <w:tr w:rsidR="007158D5" w14:paraId="6B101319" w14:textId="77777777" w:rsidTr="007158D5">
        <w:trPr>
          <w:trHeight w:val="974"/>
        </w:trPr>
        <w:tc>
          <w:tcPr>
            <w:tcW w:w="2059" w:type="dxa"/>
          </w:tcPr>
          <w:p w14:paraId="2FA9ECD5" w14:textId="77777777" w:rsidR="007158D5" w:rsidRDefault="007158D5" w:rsidP="007158D5"/>
          <w:p w14:paraId="24EF8065" w14:textId="77777777" w:rsidR="007158D5" w:rsidRDefault="007158D5" w:rsidP="007158D5"/>
          <w:p w14:paraId="131D7471" w14:textId="77777777" w:rsidR="007158D5" w:rsidRDefault="007158D5" w:rsidP="007158D5"/>
        </w:tc>
        <w:tc>
          <w:tcPr>
            <w:tcW w:w="2059" w:type="dxa"/>
          </w:tcPr>
          <w:p w14:paraId="6C08CD0B" w14:textId="77777777" w:rsidR="007158D5" w:rsidRDefault="007158D5" w:rsidP="007158D5"/>
          <w:p w14:paraId="28AF0F77" w14:textId="77777777" w:rsidR="007158D5" w:rsidRDefault="007158D5" w:rsidP="007158D5"/>
          <w:p w14:paraId="5EF1146E" w14:textId="77777777" w:rsidR="007158D5" w:rsidRDefault="007158D5" w:rsidP="007158D5"/>
        </w:tc>
        <w:tc>
          <w:tcPr>
            <w:tcW w:w="2059" w:type="dxa"/>
          </w:tcPr>
          <w:p w14:paraId="61A9B5BF" w14:textId="77777777" w:rsidR="007158D5" w:rsidRDefault="007158D5" w:rsidP="007158D5"/>
          <w:p w14:paraId="46AE4EE8" w14:textId="77777777" w:rsidR="007158D5" w:rsidRDefault="007158D5" w:rsidP="007158D5"/>
          <w:p w14:paraId="2815F10D" w14:textId="77777777" w:rsidR="007158D5" w:rsidRDefault="007158D5" w:rsidP="007158D5"/>
        </w:tc>
        <w:tc>
          <w:tcPr>
            <w:tcW w:w="2059" w:type="dxa"/>
          </w:tcPr>
          <w:p w14:paraId="6CCD403C" w14:textId="77777777" w:rsidR="007158D5" w:rsidRDefault="007158D5" w:rsidP="007158D5"/>
          <w:p w14:paraId="192626B3" w14:textId="77777777" w:rsidR="007158D5" w:rsidRDefault="007158D5" w:rsidP="007158D5"/>
          <w:p w14:paraId="67A75FE4" w14:textId="77777777" w:rsidR="007158D5" w:rsidRDefault="007158D5" w:rsidP="007158D5"/>
        </w:tc>
        <w:tc>
          <w:tcPr>
            <w:tcW w:w="2060" w:type="dxa"/>
          </w:tcPr>
          <w:p w14:paraId="1B1696E1" w14:textId="77777777" w:rsidR="007158D5" w:rsidRDefault="007158D5" w:rsidP="007158D5"/>
          <w:p w14:paraId="4CA7028A" w14:textId="77777777" w:rsidR="007158D5" w:rsidRDefault="007158D5" w:rsidP="007158D5"/>
          <w:p w14:paraId="3E1948F1" w14:textId="77777777" w:rsidR="007158D5" w:rsidRDefault="007158D5" w:rsidP="007158D5"/>
        </w:tc>
      </w:tr>
      <w:tr w:rsidR="007158D5" w14:paraId="6CD4CE49" w14:textId="77777777" w:rsidTr="007158D5">
        <w:trPr>
          <w:trHeight w:val="973"/>
        </w:trPr>
        <w:tc>
          <w:tcPr>
            <w:tcW w:w="2059" w:type="dxa"/>
          </w:tcPr>
          <w:p w14:paraId="62B9A635" w14:textId="77777777" w:rsidR="007158D5" w:rsidRDefault="007158D5" w:rsidP="007158D5"/>
        </w:tc>
        <w:tc>
          <w:tcPr>
            <w:tcW w:w="2059" w:type="dxa"/>
          </w:tcPr>
          <w:p w14:paraId="072A3079" w14:textId="77777777" w:rsidR="007158D5" w:rsidRDefault="007158D5" w:rsidP="007158D5"/>
        </w:tc>
        <w:tc>
          <w:tcPr>
            <w:tcW w:w="2059" w:type="dxa"/>
          </w:tcPr>
          <w:p w14:paraId="7892570A" w14:textId="77777777" w:rsidR="007158D5" w:rsidRDefault="007158D5" w:rsidP="007158D5"/>
        </w:tc>
        <w:tc>
          <w:tcPr>
            <w:tcW w:w="2059" w:type="dxa"/>
          </w:tcPr>
          <w:p w14:paraId="2122069B" w14:textId="77777777" w:rsidR="007158D5" w:rsidRDefault="007158D5" w:rsidP="007158D5"/>
        </w:tc>
        <w:tc>
          <w:tcPr>
            <w:tcW w:w="2060" w:type="dxa"/>
          </w:tcPr>
          <w:p w14:paraId="31643868" w14:textId="77777777" w:rsidR="007158D5" w:rsidRDefault="007158D5" w:rsidP="007158D5"/>
        </w:tc>
      </w:tr>
      <w:tr w:rsidR="007158D5" w14:paraId="693E5BE3" w14:textId="77777777" w:rsidTr="007158D5">
        <w:trPr>
          <w:trHeight w:val="973"/>
        </w:trPr>
        <w:tc>
          <w:tcPr>
            <w:tcW w:w="2059" w:type="dxa"/>
          </w:tcPr>
          <w:p w14:paraId="3AFAC4ED" w14:textId="77777777" w:rsidR="007158D5" w:rsidRDefault="007158D5" w:rsidP="007158D5"/>
        </w:tc>
        <w:tc>
          <w:tcPr>
            <w:tcW w:w="2059" w:type="dxa"/>
          </w:tcPr>
          <w:p w14:paraId="41617C0F" w14:textId="77777777" w:rsidR="007158D5" w:rsidRDefault="007158D5" w:rsidP="007158D5"/>
        </w:tc>
        <w:tc>
          <w:tcPr>
            <w:tcW w:w="2059" w:type="dxa"/>
          </w:tcPr>
          <w:p w14:paraId="53E11B9F" w14:textId="77777777" w:rsidR="007158D5" w:rsidRDefault="007158D5" w:rsidP="007158D5"/>
        </w:tc>
        <w:tc>
          <w:tcPr>
            <w:tcW w:w="2059" w:type="dxa"/>
          </w:tcPr>
          <w:p w14:paraId="7DED8A3C" w14:textId="77777777" w:rsidR="007158D5" w:rsidRDefault="007158D5" w:rsidP="007158D5"/>
        </w:tc>
        <w:tc>
          <w:tcPr>
            <w:tcW w:w="2060" w:type="dxa"/>
          </w:tcPr>
          <w:p w14:paraId="1CDD1A15" w14:textId="77777777" w:rsidR="007158D5" w:rsidRDefault="007158D5" w:rsidP="007158D5"/>
        </w:tc>
      </w:tr>
    </w:tbl>
    <w:p w14:paraId="1857FF84" w14:textId="77777777" w:rsidR="007158D5" w:rsidRDefault="007158D5"/>
    <w:p w14:paraId="02F21B96" w14:textId="77777777" w:rsidR="007158D5" w:rsidRDefault="007158D5">
      <w:r>
        <w:t xml:space="preserve">3) Consider how the producers of this commercial employed ethos, pathos, and logos.  </w:t>
      </w:r>
    </w:p>
    <w:tbl>
      <w:tblPr>
        <w:tblStyle w:val="TableGrid"/>
        <w:tblW w:w="0" w:type="auto"/>
        <w:tblLook w:val="04A0" w:firstRow="1" w:lastRow="0" w:firstColumn="1" w:lastColumn="0" w:noHBand="0" w:noVBand="1"/>
      </w:tblPr>
      <w:tblGrid>
        <w:gridCol w:w="3432"/>
        <w:gridCol w:w="3432"/>
        <w:gridCol w:w="3432"/>
      </w:tblGrid>
      <w:tr w:rsidR="007158D5" w:rsidRPr="001E1E4E" w14:paraId="6203EF65" w14:textId="77777777" w:rsidTr="007158D5">
        <w:tc>
          <w:tcPr>
            <w:tcW w:w="10296" w:type="dxa"/>
            <w:gridSpan w:val="3"/>
          </w:tcPr>
          <w:p w14:paraId="1D18F88D" w14:textId="77777777" w:rsidR="007158D5" w:rsidRPr="001E1E4E" w:rsidRDefault="007158D5" w:rsidP="007158D5">
            <w:r>
              <w:rPr>
                <w:b/>
              </w:rPr>
              <w:t xml:space="preserve">Appeals  </w:t>
            </w:r>
          </w:p>
        </w:tc>
      </w:tr>
      <w:tr w:rsidR="007158D5" w:rsidRPr="001E1E4E" w14:paraId="54C7095E" w14:textId="77777777" w:rsidTr="007158D5">
        <w:trPr>
          <w:trHeight w:val="100"/>
        </w:trPr>
        <w:tc>
          <w:tcPr>
            <w:tcW w:w="3432" w:type="dxa"/>
          </w:tcPr>
          <w:p w14:paraId="4C03F30C" w14:textId="77777777" w:rsidR="007158D5" w:rsidRPr="001E1E4E" w:rsidRDefault="007158D5" w:rsidP="007158D5">
            <w:pPr>
              <w:rPr>
                <w:sz w:val="20"/>
                <w:szCs w:val="20"/>
              </w:rPr>
            </w:pPr>
            <w:proofErr w:type="gramStart"/>
            <w:r w:rsidRPr="001E1E4E">
              <w:rPr>
                <w:sz w:val="20"/>
                <w:szCs w:val="20"/>
              </w:rPr>
              <w:t>ethos</w:t>
            </w:r>
            <w:proofErr w:type="gramEnd"/>
            <w:r w:rsidRPr="001E1E4E">
              <w:rPr>
                <w:sz w:val="20"/>
                <w:szCs w:val="20"/>
              </w:rPr>
              <w:t xml:space="preserve">: Why should anyone listen to you on this subject? </w:t>
            </w:r>
          </w:p>
        </w:tc>
        <w:tc>
          <w:tcPr>
            <w:tcW w:w="3432" w:type="dxa"/>
          </w:tcPr>
          <w:p w14:paraId="4E8FE8C7" w14:textId="77777777" w:rsidR="007158D5" w:rsidRPr="001E1E4E" w:rsidRDefault="007158D5" w:rsidP="007158D5">
            <w:pPr>
              <w:rPr>
                <w:sz w:val="20"/>
                <w:szCs w:val="20"/>
              </w:rPr>
            </w:pPr>
            <w:proofErr w:type="gramStart"/>
            <w:r w:rsidRPr="001E1E4E">
              <w:rPr>
                <w:sz w:val="20"/>
                <w:szCs w:val="20"/>
              </w:rPr>
              <w:t>logos</w:t>
            </w:r>
            <w:proofErr w:type="gramEnd"/>
            <w:r w:rsidRPr="001E1E4E">
              <w:rPr>
                <w:sz w:val="20"/>
                <w:szCs w:val="20"/>
              </w:rPr>
              <w:t>: Logic – if / then statements</w:t>
            </w:r>
          </w:p>
        </w:tc>
        <w:tc>
          <w:tcPr>
            <w:tcW w:w="3432" w:type="dxa"/>
          </w:tcPr>
          <w:p w14:paraId="01E1F6D5" w14:textId="77777777" w:rsidR="007158D5" w:rsidRPr="001E1E4E" w:rsidRDefault="007158D5" w:rsidP="007158D5">
            <w:pPr>
              <w:rPr>
                <w:sz w:val="20"/>
                <w:szCs w:val="20"/>
              </w:rPr>
            </w:pPr>
            <w:proofErr w:type="gramStart"/>
            <w:r w:rsidRPr="001E1E4E">
              <w:rPr>
                <w:sz w:val="20"/>
                <w:szCs w:val="20"/>
              </w:rPr>
              <w:t>pathos</w:t>
            </w:r>
            <w:proofErr w:type="gramEnd"/>
            <w:r w:rsidRPr="001E1E4E">
              <w:rPr>
                <w:sz w:val="20"/>
                <w:szCs w:val="20"/>
              </w:rPr>
              <w:t>: appeal to emotion, to morality and a sense of right and wrong</w:t>
            </w:r>
          </w:p>
        </w:tc>
      </w:tr>
      <w:tr w:rsidR="007158D5" w14:paraId="6D529745" w14:textId="77777777" w:rsidTr="007158D5">
        <w:trPr>
          <w:trHeight w:val="100"/>
        </w:trPr>
        <w:tc>
          <w:tcPr>
            <w:tcW w:w="3432" w:type="dxa"/>
          </w:tcPr>
          <w:p w14:paraId="72BF39A2" w14:textId="77777777" w:rsidR="007158D5" w:rsidRDefault="007158D5" w:rsidP="007158D5"/>
          <w:p w14:paraId="2D12EE91" w14:textId="77777777" w:rsidR="007158D5" w:rsidRDefault="007158D5" w:rsidP="007158D5"/>
          <w:p w14:paraId="4A570E1C" w14:textId="77777777" w:rsidR="007158D5" w:rsidRDefault="007158D5" w:rsidP="007158D5"/>
          <w:p w14:paraId="08C5356C" w14:textId="77777777" w:rsidR="007158D5" w:rsidRDefault="007158D5" w:rsidP="007158D5"/>
          <w:p w14:paraId="109F1D45" w14:textId="77777777" w:rsidR="007158D5" w:rsidRDefault="007158D5" w:rsidP="007158D5"/>
          <w:p w14:paraId="433299E9" w14:textId="77777777" w:rsidR="007158D5" w:rsidRDefault="007158D5" w:rsidP="007158D5"/>
          <w:p w14:paraId="0747622E" w14:textId="77777777" w:rsidR="007158D5" w:rsidRDefault="007158D5" w:rsidP="007158D5"/>
          <w:p w14:paraId="588E2CB7" w14:textId="77777777" w:rsidR="007158D5" w:rsidRDefault="007158D5" w:rsidP="007158D5"/>
          <w:p w14:paraId="6156568C" w14:textId="77777777" w:rsidR="007158D5" w:rsidRDefault="007158D5" w:rsidP="007158D5"/>
          <w:p w14:paraId="4843328B" w14:textId="77777777" w:rsidR="007158D5" w:rsidRDefault="007158D5" w:rsidP="007158D5"/>
        </w:tc>
        <w:tc>
          <w:tcPr>
            <w:tcW w:w="3432" w:type="dxa"/>
          </w:tcPr>
          <w:p w14:paraId="54F6D7BC" w14:textId="77777777" w:rsidR="007158D5" w:rsidRDefault="007158D5" w:rsidP="007158D5"/>
        </w:tc>
        <w:tc>
          <w:tcPr>
            <w:tcW w:w="3432" w:type="dxa"/>
          </w:tcPr>
          <w:p w14:paraId="1CBF2DF3" w14:textId="77777777" w:rsidR="007158D5" w:rsidRDefault="007158D5" w:rsidP="007158D5"/>
        </w:tc>
      </w:tr>
    </w:tbl>
    <w:p w14:paraId="148223A9" w14:textId="77777777" w:rsidR="007158D5" w:rsidRDefault="007158D5"/>
    <w:p w14:paraId="5F9ECBF5" w14:textId="77777777" w:rsidR="007158D5" w:rsidRDefault="007158D5"/>
    <w:p w14:paraId="6A034D5E" w14:textId="77777777" w:rsidR="007158D5" w:rsidRDefault="007158D5"/>
    <w:p w14:paraId="1BBC0769" w14:textId="77777777" w:rsidR="007158D5" w:rsidRDefault="007158D5"/>
    <w:p w14:paraId="17750F14" w14:textId="77777777" w:rsidR="005D5B2D" w:rsidRDefault="007158D5">
      <w:r>
        <w:lastRenderedPageBreak/>
        <w:t xml:space="preserve">4) Fill out the REP chart below. </w:t>
      </w:r>
    </w:p>
    <w:p w14:paraId="00D03422" w14:textId="77777777" w:rsidR="005D5B2D" w:rsidRDefault="007158D5" w:rsidP="005D5B2D">
      <w:pPr>
        <w:pStyle w:val="ListParagraph"/>
        <w:numPr>
          <w:ilvl w:val="0"/>
          <w:numId w:val="1"/>
        </w:numPr>
      </w:pPr>
      <w:r>
        <w:t xml:space="preserve">For the </w:t>
      </w:r>
      <w:r w:rsidRPr="005D5B2D">
        <w:rPr>
          <w:b/>
        </w:rPr>
        <w:t>rhetorical strateg</w:t>
      </w:r>
      <w:r w:rsidR="005D5B2D">
        <w:rPr>
          <w:b/>
        </w:rPr>
        <w:t>ies</w:t>
      </w:r>
      <w:r>
        <w:t xml:space="preserve">, you will primarily be using </w:t>
      </w:r>
      <w:r w:rsidR="005D5B2D">
        <w:t xml:space="preserve">the advertising devices, but in addition to identifying the device, you must explain how it is illustrated in the commercial – for example, “magic ingredient – used when the doctor discussed </w:t>
      </w:r>
      <w:r w:rsidR="005D5B2D" w:rsidRPr="005D5B2D">
        <w:rPr>
          <w:b/>
        </w:rPr>
        <w:t>ultra-neutralizing-odor-crystals</w:t>
      </w:r>
      <w:r w:rsidR="005D5B2D">
        <w:t xml:space="preserve"> in the deodorant commercial.” </w:t>
      </w:r>
    </w:p>
    <w:p w14:paraId="4E6CA2DD" w14:textId="77777777" w:rsidR="005D5B2D" w:rsidRDefault="005D5B2D" w:rsidP="005D5B2D">
      <w:pPr>
        <w:pStyle w:val="ListParagraph"/>
        <w:numPr>
          <w:ilvl w:val="0"/>
          <w:numId w:val="1"/>
        </w:numPr>
      </w:pPr>
      <w:r>
        <w:t xml:space="preserve">For the </w:t>
      </w:r>
      <w:r>
        <w:rPr>
          <w:b/>
        </w:rPr>
        <w:t>effects</w:t>
      </w:r>
      <w:r>
        <w:t xml:space="preserve">, you may use ethos, pathos, and logos, but there are other things that you might notice.  Remember – if you use ethos, pathos, or logos, you must explain how it is illustrated in the commercial – for example, “the picture of the mother dog with all her puppies created pathos because it made the viewers feel emotional about how cute the dogs were and think about how much the mother dog loved them all.”  </w:t>
      </w:r>
    </w:p>
    <w:p w14:paraId="38B0E010" w14:textId="77777777" w:rsidR="005D5B2D" w:rsidRDefault="005D5B2D" w:rsidP="005D5B2D">
      <w:pPr>
        <w:pStyle w:val="ListParagraph"/>
        <w:numPr>
          <w:ilvl w:val="0"/>
          <w:numId w:val="1"/>
        </w:numPr>
      </w:pPr>
      <w:r>
        <w:t xml:space="preserve">For the </w:t>
      </w:r>
      <w:r>
        <w:rPr>
          <w:b/>
        </w:rPr>
        <w:t xml:space="preserve">purpose, </w:t>
      </w:r>
      <w:r>
        <w:t xml:space="preserve">you may use some of the eight basic needs, but, again, be sure to explain how they are being employed.  Ultimately, the purpose of all these strategies is to get the viewer to buy the product, but along the way, they have intermediary purposes that work toward their ultimate goal (to buy the product).  For example – “the picture of the happy couple appeals to the desire to be loved, with the intent of making the viewer think that if they buy this product, someone will love them.” </w:t>
      </w:r>
    </w:p>
    <w:tbl>
      <w:tblPr>
        <w:tblStyle w:val="TableGrid"/>
        <w:tblW w:w="0" w:type="auto"/>
        <w:tblLook w:val="04A0" w:firstRow="1" w:lastRow="0" w:firstColumn="1" w:lastColumn="0" w:noHBand="0" w:noVBand="1"/>
      </w:tblPr>
      <w:tblGrid>
        <w:gridCol w:w="3528"/>
        <w:gridCol w:w="3528"/>
        <w:gridCol w:w="3528"/>
      </w:tblGrid>
      <w:tr w:rsidR="005D5B2D" w14:paraId="2AB3247B" w14:textId="77777777" w:rsidTr="005D5B2D">
        <w:tc>
          <w:tcPr>
            <w:tcW w:w="3528" w:type="dxa"/>
          </w:tcPr>
          <w:p w14:paraId="74909AB4" w14:textId="77777777" w:rsidR="005D5B2D" w:rsidRDefault="005D5B2D" w:rsidP="005D5B2D">
            <w:r>
              <w:t>Rhetorical Strategy</w:t>
            </w:r>
          </w:p>
        </w:tc>
        <w:tc>
          <w:tcPr>
            <w:tcW w:w="3528" w:type="dxa"/>
          </w:tcPr>
          <w:p w14:paraId="6A8BE3DF" w14:textId="77777777" w:rsidR="005D5B2D" w:rsidRDefault="005D5B2D" w:rsidP="005D5B2D">
            <w:r>
              <w:t>Effect</w:t>
            </w:r>
          </w:p>
        </w:tc>
        <w:tc>
          <w:tcPr>
            <w:tcW w:w="3528" w:type="dxa"/>
          </w:tcPr>
          <w:p w14:paraId="13B1E537" w14:textId="77777777" w:rsidR="005D5B2D" w:rsidRDefault="005D5B2D" w:rsidP="005D5B2D">
            <w:r>
              <w:t>Purpose</w:t>
            </w:r>
          </w:p>
        </w:tc>
      </w:tr>
      <w:tr w:rsidR="005D5B2D" w14:paraId="6B88818D" w14:textId="77777777" w:rsidTr="005D5B2D">
        <w:tc>
          <w:tcPr>
            <w:tcW w:w="3528" w:type="dxa"/>
          </w:tcPr>
          <w:p w14:paraId="358B50AF" w14:textId="77777777" w:rsidR="005D5B2D" w:rsidRDefault="005D5B2D" w:rsidP="005D5B2D"/>
          <w:p w14:paraId="3CA326C9" w14:textId="77777777" w:rsidR="005D5B2D" w:rsidRDefault="005D5B2D" w:rsidP="005D5B2D"/>
          <w:p w14:paraId="5A13C55C" w14:textId="77777777" w:rsidR="005D5B2D" w:rsidRDefault="005D5B2D" w:rsidP="005D5B2D"/>
          <w:p w14:paraId="43873A2E" w14:textId="77777777" w:rsidR="005D5B2D" w:rsidRDefault="005D5B2D" w:rsidP="005D5B2D"/>
          <w:p w14:paraId="35CFD5CC" w14:textId="77777777" w:rsidR="005D5B2D" w:rsidRDefault="005D5B2D" w:rsidP="005D5B2D"/>
          <w:p w14:paraId="0149B9D9" w14:textId="77777777" w:rsidR="005D5B2D" w:rsidRDefault="005D5B2D" w:rsidP="005D5B2D"/>
          <w:p w14:paraId="046B58EE" w14:textId="77777777" w:rsidR="005D5B2D" w:rsidRDefault="005D5B2D" w:rsidP="005D5B2D"/>
          <w:p w14:paraId="253F648D" w14:textId="77777777" w:rsidR="005D5B2D" w:rsidRDefault="005D5B2D" w:rsidP="005D5B2D"/>
          <w:p w14:paraId="0C013C24" w14:textId="77777777" w:rsidR="005D5B2D" w:rsidRDefault="005D5B2D" w:rsidP="005D5B2D"/>
          <w:p w14:paraId="266CED23" w14:textId="77777777" w:rsidR="005D5B2D" w:rsidRDefault="005D5B2D" w:rsidP="005D5B2D"/>
        </w:tc>
        <w:tc>
          <w:tcPr>
            <w:tcW w:w="3528" w:type="dxa"/>
          </w:tcPr>
          <w:p w14:paraId="3BD20E73" w14:textId="77777777" w:rsidR="005D5B2D" w:rsidRDefault="005D5B2D" w:rsidP="005D5B2D"/>
        </w:tc>
        <w:tc>
          <w:tcPr>
            <w:tcW w:w="3528" w:type="dxa"/>
          </w:tcPr>
          <w:p w14:paraId="048132DA" w14:textId="77777777" w:rsidR="005D5B2D" w:rsidRDefault="005D5B2D" w:rsidP="005D5B2D"/>
        </w:tc>
      </w:tr>
      <w:tr w:rsidR="005D5B2D" w14:paraId="36059D83" w14:textId="77777777" w:rsidTr="005D5B2D">
        <w:tc>
          <w:tcPr>
            <w:tcW w:w="3528" w:type="dxa"/>
          </w:tcPr>
          <w:p w14:paraId="6EDEEC71" w14:textId="77777777" w:rsidR="005D5B2D" w:rsidRDefault="005D5B2D" w:rsidP="005D5B2D"/>
          <w:p w14:paraId="79218C61" w14:textId="77777777" w:rsidR="005D5B2D" w:rsidRDefault="005D5B2D" w:rsidP="005D5B2D"/>
          <w:p w14:paraId="171363A5" w14:textId="77777777" w:rsidR="005D5B2D" w:rsidRDefault="005D5B2D" w:rsidP="005D5B2D"/>
          <w:p w14:paraId="5DE274E6" w14:textId="77777777" w:rsidR="005D5B2D" w:rsidRDefault="005D5B2D" w:rsidP="005D5B2D"/>
          <w:p w14:paraId="53AB9217" w14:textId="77777777" w:rsidR="005D5B2D" w:rsidRDefault="005D5B2D" w:rsidP="005D5B2D"/>
          <w:p w14:paraId="781063D4" w14:textId="77777777" w:rsidR="005D5B2D" w:rsidRDefault="005D5B2D" w:rsidP="005D5B2D"/>
          <w:p w14:paraId="27D2B64D" w14:textId="77777777" w:rsidR="005D5B2D" w:rsidRDefault="005D5B2D" w:rsidP="005D5B2D"/>
          <w:p w14:paraId="59A86C3B" w14:textId="77777777" w:rsidR="005D5B2D" w:rsidRDefault="005D5B2D" w:rsidP="005D5B2D"/>
          <w:p w14:paraId="2D4CFF7B" w14:textId="77777777" w:rsidR="005D5B2D" w:rsidRDefault="005D5B2D" w:rsidP="005D5B2D"/>
          <w:p w14:paraId="7DF1E8AC" w14:textId="77777777" w:rsidR="005D5B2D" w:rsidRDefault="005D5B2D" w:rsidP="005D5B2D"/>
        </w:tc>
        <w:tc>
          <w:tcPr>
            <w:tcW w:w="3528" w:type="dxa"/>
          </w:tcPr>
          <w:p w14:paraId="44780A44" w14:textId="77777777" w:rsidR="005D5B2D" w:rsidRDefault="005D5B2D" w:rsidP="005D5B2D"/>
        </w:tc>
        <w:tc>
          <w:tcPr>
            <w:tcW w:w="3528" w:type="dxa"/>
          </w:tcPr>
          <w:p w14:paraId="4C2EAF3D" w14:textId="77777777" w:rsidR="005D5B2D" w:rsidRDefault="005D5B2D" w:rsidP="005D5B2D"/>
        </w:tc>
      </w:tr>
      <w:tr w:rsidR="005D5B2D" w14:paraId="241998CE" w14:textId="77777777" w:rsidTr="005D5B2D">
        <w:tc>
          <w:tcPr>
            <w:tcW w:w="3528" w:type="dxa"/>
          </w:tcPr>
          <w:p w14:paraId="10788914" w14:textId="77777777" w:rsidR="005D5B2D" w:rsidRDefault="005D5B2D" w:rsidP="005D5B2D"/>
          <w:p w14:paraId="7B2F799C" w14:textId="77777777" w:rsidR="005D5B2D" w:rsidRDefault="005D5B2D" w:rsidP="005D5B2D"/>
          <w:p w14:paraId="67596276" w14:textId="77777777" w:rsidR="005D5B2D" w:rsidRDefault="005D5B2D" w:rsidP="005D5B2D"/>
          <w:p w14:paraId="6B232E65" w14:textId="77777777" w:rsidR="005D5B2D" w:rsidRDefault="005D5B2D" w:rsidP="005D5B2D"/>
          <w:p w14:paraId="3FB7B740" w14:textId="77777777" w:rsidR="005D5B2D" w:rsidRDefault="005D5B2D" w:rsidP="005D5B2D"/>
          <w:p w14:paraId="05FDF516" w14:textId="77777777" w:rsidR="005D5B2D" w:rsidRDefault="005D5B2D" w:rsidP="005D5B2D"/>
          <w:p w14:paraId="7AAFF081" w14:textId="77777777" w:rsidR="005D5B2D" w:rsidRDefault="005D5B2D" w:rsidP="005D5B2D"/>
          <w:p w14:paraId="4AAA88D0" w14:textId="77777777" w:rsidR="005D5B2D" w:rsidRDefault="005D5B2D" w:rsidP="005D5B2D"/>
          <w:p w14:paraId="0B4F6876" w14:textId="77777777" w:rsidR="005D5B2D" w:rsidRDefault="005D5B2D" w:rsidP="005D5B2D"/>
          <w:p w14:paraId="006722A1" w14:textId="77777777" w:rsidR="005D5B2D" w:rsidRDefault="005D5B2D" w:rsidP="005D5B2D"/>
        </w:tc>
        <w:tc>
          <w:tcPr>
            <w:tcW w:w="3528" w:type="dxa"/>
          </w:tcPr>
          <w:p w14:paraId="0FA830F7" w14:textId="77777777" w:rsidR="005D5B2D" w:rsidRDefault="005D5B2D" w:rsidP="005D5B2D"/>
        </w:tc>
        <w:tc>
          <w:tcPr>
            <w:tcW w:w="3528" w:type="dxa"/>
          </w:tcPr>
          <w:p w14:paraId="426B293B" w14:textId="77777777" w:rsidR="005D5B2D" w:rsidRDefault="005D5B2D" w:rsidP="005D5B2D"/>
        </w:tc>
      </w:tr>
    </w:tbl>
    <w:p w14:paraId="0507D0C2" w14:textId="77777777" w:rsidR="007158D5" w:rsidRDefault="00861358" w:rsidP="005D5B2D">
      <w:r>
        <w:lastRenderedPageBreak/>
        <w:t>English 11 – Advertising project #2: Part Two</w:t>
      </w:r>
    </w:p>
    <w:p w14:paraId="17E0659D" w14:textId="77777777" w:rsidR="00861358" w:rsidRDefault="00861358" w:rsidP="005D5B2D"/>
    <w:p w14:paraId="16A70849" w14:textId="77777777" w:rsidR="00861358" w:rsidRDefault="00714C37" w:rsidP="005D5B2D">
      <w:r>
        <w:t xml:space="preserve">Use your notes from your commercial to write a thorough rhetorical analysis of the commercial following the outline below: </w:t>
      </w:r>
    </w:p>
    <w:p w14:paraId="20F5A09A" w14:textId="77777777" w:rsidR="00714C37" w:rsidRDefault="00714C37" w:rsidP="005D5B2D"/>
    <w:p w14:paraId="0A1F03BF" w14:textId="77777777" w:rsidR="00714C37" w:rsidRDefault="00714C37" w:rsidP="00714C37">
      <w:pPr>
        <w:pStyle w:val="ListParagraph"/>
        <w:numPr>
          <w:ilvl w:val="0"/>
          <w:numId w:val="2"/>
        </w:numPr>
      </w:pPr>
      <w:proofErr w:type="gramStart"/>
      <w:r>
        <w:t>paragraph</w:t>
      </w:r>
      <w:proofErr w:type="gramEnd"/>
      <w:r>
        <w:t xml:space="preserve"> one: describe the commercial in detail. What happens, who says what, how does it look, etc.  Go from the beginning to the end. Your goal is to make the reader feel like they saw the commercial.  </w:t>
      </w:r>
    </w:p>
    <w:p w14:paraId="62DF7B05" w14:textId="77777777" w:rsidR="00714C37" w:rsidRDefault="00714C37" w:rsidP="00714C37">
      <w:pPr>
        <w:pStyle w:val="ListParagraph"/>
        <w:numPr>
          <w:ilvl w:val="0"/>
          <w:numId w:val="2"/>
        </w:numPr>
      </w:pPr>
      <w:proofErr w:type="gramStart"/>
      <w:r>
        <w:t>paragraph</w:t>
      </w:r>
      <w:proofErr w:type="gramEnd"/>
      <w:r>
        <w:t xml:space="preserve"> two: describe the rhetorical framework for the commercial. Use your SOAPs analysis and your notes on ethos, pathos, and logos for this paragraph. </w:t>
      </w:r>
    </w:p>
    <w:p w14:paraId="327F5758" w14:textId="77777777" w:rsidR="00714C37" w:rsidRDefault="00714C37" w:rsidP="00714C37">
      <w:pPr>
        <w:pStyle w:val="ListParagraph"/>
        <w:numPr>
          <w:ilvl w:val="0"/>
          <w:numId w:val="2"/>
        </w:numPr>
      </w:pPr>
      <w:proofErr w:type="gramStart"/>
      <w:r>
        <w:t>paragraph</w:t>
      </w:r>
      <w:proofErr w:type="gramEnd"/>
      <w:r>
        <w:t xml:space="preserve"> three: describe the rhetorical strategies, effects, and corresponding purposes used in this commercial. Use your REP chart for this paragraph.  </w:t>
      </w:r>
    </w:p>
    <w:p w14:paraId="5A468D5B" w14:textId="77777777" w:rsidR="00714C37" w:rsidRDefault="00714C37" w:rsidP="00714C37">
      <w:pPr>
        <w:pStyle w:val="ListParagraph"/>
        <w:numPr>
          <w:ilvl w:val="0"/>
          <w:numId w:val="2"/>
        </w:numPr>
      </w:pPr>
      <w:proofErr w:type="gramStart"/>
      <w:r>
        <w:t>paragraph</w:t>
      </w:r>
      <w:proofErr w:type="gramEnd"/>
      <w:r>
        <w:t xml:space="preserve"> four: describe your personal reaction to this commercial.  Was it successful? Are you convinced? Are you even part of the demographic group being targeted in this commercial? Which elements of the commercial did you think were most and least effective? Why? </w:t>
      </w:r>
    </w:p>
    <w:p w14:paraId="5FA9B359" w14:textId="77777777" w:rsidR="00714C37" w:rsidRDefault="00714C37" w:rsidP="00714C37"/>
    <w:p w14:paraId="0C524EA1" w14:textId="77777777" w:rsidR="00714C37" w:rsidRDefault="00714C37" w:rsidP="00714C37">
      <w:r>
        <w:t xml:space="preserve">Grades will be based on: </w:t>
      </w:r>
    </w:p>
    <w:p w14:paraId="4C9F1C2D" w14:textId="77777777" w:rsidR="00714C37" w:rsidRDefault="00714C37" w:rsidP="00714C37">
      <w:r>
        <w:t xml:space="preserve">- </w:t>
      </w:r>
      <w:proofErr w:type="gramStart"/>
      <w:r>
        <w:t>how</w:t>
      </w:r>
      <w:proofErr w:type="gramEnd"/>
      <w:r>
        <w:t xml:space="preserve"> thoroughly you accomplish the tasks listed above</w:t>
      </w:r>
    </w:p>
    <w:p w14:paraId="0F08D234" w14:textId="77777777" w:rsidR="00714C37" w:rsidRDefault="00714C37" w:rsidP="00714C37">
      <w:r>
        <w:t xml:space="preserve">- </w:t>
      </w:r>
      <w:proofErr w:type="gramStart"/>
      <w:r>
        <w:t>how</w:t>
      </w:r>
      <w:proofErr w:type="gramEnd"/>
      <w:r>
        <w:t xml:space="preserve"> carefully the analysis is written.  Do not simply turn your notes into sentences.  Your paragraphs should have carefully constructed opening and closing sentences, and the information should be described in a way that feels natural and organic – it should not read like you are transcribing a list.  </w:t>
      </w:r>
    </w:p>
    <w:p w14:paraId="6074BEEC" w14:textId="77777777" w:rsidR="00714C37" w:rsidRDefault="00714C37" w:rsidP="00714C37">
      <w:r>
        <w:t xml:space="preserve">- </w:t>
      </w:r>
      <w:proofErr w:type="gramStart"/>
      <w:r>
        <w:t>how</w:t>
      </w:r>
      <w:proofErr w:type="gramEnd"/>
      <w:r>
        <w:t xml:space="preserve"> carefully the analysis is edited – no typos or grammar errors</w:t>
      </w:r>
    </w:p>
    <w:p w14:paraId="79CD601D" w14:textId="77777777" w:rsidR="00714C37" w:rsidRDefault="00714C37" w:rsidP="00714C37"/>
    <w:p w14:paraId="56ED2674" w14:textId="77777777" w:rsidR="00714C37" w:rsidRDefault="00714C37" w:rsidP="00714C37"/>
    <w:tbl>
      <w:tblPr>
        <w:tblStyle w:val="TableGrid"/>
        <w:tblW w:w="0" w:type="auto"/>
        <w:tblLook w:val="04A0" w:firstRow="1" w:lastRow="0" w:firstColumn="1" w:lastColumn="0" w:noHBand="0" w:noVBand="1"/>
      </w:tblPr>
      <w:tblGrid>
        <w:gridCol w:w="7668"/>
        <w:gridCol w:w="2916"/>
      </w:tblGrid>
      <w:tr w:rsidR="00714C37" w14:paraId="1F435A2D" w14:textId="77777777" w:rsidTr="00714C37">
        <w:tc>
          <w:tcPr>
            <w:tcW w:w="7668" w:type="dxa"/>
          </w:tcPr>
          <w:p w14:paraId="62E91BF6" w14:textId="77777777" w:rsidR="00714C37" w:rsidRDefault="00714C37" w:rsidP="00714C37">
            <w:proofErr w:type="gramStart"/>
            <w:r>
              <w:t>paragraph</w:t>
            </w:r>
            <w:proofErr w:type="gramEnd"/>
            <w:r>
              <w:t xml:space="preserve"> one: describe the commercial in detail. What happens, who says what, how does it look, etc.  Go from the beginning to the end. Your goal is to make the reader feel like they saw the commercial.  </w:t>
            </w:r>
          </w:p>
        </w:tc>
        <w:tc>
          <w:tcPr>
            <w:tcW w:w="2916" w:type="dxa"/>
          </w:tcPr>
          <w:p w14:paraId="23E294D2" w14:textId="77777777" w:rsidR="00A74951" w:rsidRDefault="00A74951" w:rsidP="00714C37">
            <w:pPr>
              <w:jc w:val="right"/>
            </w:pPr>
          </w:p>
          <w:p w14:paraId="4673F7B5" w14:textId="77777777" w:rsidR="00A74951" w:rsidRDefault="00A74951" w:rsidP="00714C37">
            <w:pPr>
              <w:jc w:val="right"/>
            </w:pPr>
          </w:p>
          <w:p w14:paraId="69F2B62A" w14:textId="77777777" w:rsidR="00714C37" w:rsidRPr="00A74951" w:rsidRDefault="00A74951" w:rsidP="00714C37">
            <w:pPr>
              <w:jc w:val="right"/>
              <w:rPr>
                <w:sz w:val="48"/>
                <w:szCs w:val="48"/>
              </w:rPr>
            </w:pPr>
            <w:r w:rsidRPr="00A74951">
              <w:rPr>
                <w:sz w:val="48"/>
                <w:szCs w:val="48"/>
              </w:rPr>
              <w:t>/10</w:t>
            </w:r>
          </w:p>
        </w:tc>
      </w:tr>
      <w:tr w:rsidR="00714C37" w14:paraId="7054919D" w14:textId="77777777" w:rsidTr="00714C37">
        <w:tc>
          <w:tcPr>
            <w:tcW w:w="7668" w:type="dxa"/>
          </w:tcPr>
          <w:p w14:paraId="75E73FEB" w14:textId="77777777" w:rsidR="00714C37" w:rsidRDefault="00714C37" w:rsidP="00714C37">
            <w:proofErr w:type="gramStart"/>
            <w:r>
              <w:t>paragraph</w:t>
            </w:r>
            <w:proofErr w:type="gramEnd"/>
            <w:r>
              <w:t xml:space="preserve"> two: describe the rhetorical framework for the commercial. Use your SOAPs analysis and your notes on ethos, pathos, and logos for this paragraph. </w:t>
            </w:r>
          </w:p>
        </w:tc>
        <w:tc>
          <w:tcPr>
            <w:tcW w:w="2916" w:type="dxa"/>
          </w:tcPr>
          <w:p w14:paraId="438C16D4" w14:textId="77777777" w:rsidR="00714C37" w:rsidRDefault="00A74951" w:rsidP="00A74951">
            <w:pPr>
              <w:jc w:val="right"/>
            </w:pPr>
            <w:r w:rsidRPr="00A74951">
              <w:rPr>
                <w:sz w:val="48"/>
                <w:szCs w:val="48"/>
              </w:rPr>
              <w:t>/10</w:t>
            </w:r>
          </w:p>
        </w:tc>
      </w:tr>
      <w:tr w:rsidR="00714C37" w14:paraId="4029658A" w14:textId="77777777" w:rsidTr="00714C37">
        <w:tc>
          <w:tcPr>
            <w:tcW w:w="7668" w:type="dxa"/>
          </w:tcPr>
          <w:p w14:paraId="776322A0" w14:textId="77777777" w:rsidR="00714C37" w:rsidRDefault="00714C37" w:rsidP="00714C37">
            <w:proofErr w:type="gramStart"/>
            <w:r>
              <w:t>paragraph</w:t>
            </w:r>
            <w:proofErr w:type="gramEnd"/>
            <w:r>
              <w:t xml:space="preserve"> three: describe the rhetorical strategies, effects, and corresponding purposes used in this commercial. Use your REP chart for this paragraph.  </w:t>
            </w:r>
          </w:p>
        </w:tc>
        <w:tc>
          <w:tcPr>
            <w:tcW w:w="2916" w:type="dxa"/>
          </w:tcPr>
          <w:p w14:paraId="3134583A" w14:textId="77777777" w:rsidR="00714C37" w:rsidRDefault="00A74951" w:rsidP="00A74951">
            <w:pPr>
              <w:jc w:val="right"/>
            </w:pPr>
            <w:r w:rsidRPr="00A74951">
              <w:rPr>
                <w:sz w:val="48"/>
                <w:szCs w:val="48"/>
              </w:rPr>
              <w:t>/10</w:t>
            </w:r>
          </w:p>
        </w:tc>
      </w:tr>
      <w:tr w:rsidR="00714C37" w14:paraId="393A2546" w14:textId="77777777" w:rsidTr="00714C37">
        <w:tc>
          <w:tcPr>
            <w:tcW w:w="7668" w:type="dxa"/>
          </w:tcPr>
          <w:p w14:paraId="0F292904" w14:textId="77777777" w:rsidR="00714C37" w:rsidRDefault="00714C37" w:rsidP="00714C37">
            <w:proofErr w:type="gramStart"/>
            <w:r>
              <w:t>paragraph</w:t>
            </w:r>
            <w:proofErr w:type="gramEnd"/>
            <w:r>
              <w:t xml:space="preserve"> four: describe your personal reaction to this commercial.  Was it successful? Are you convinced? Are you even part of the demographic group being targeted in this commercial? Which elements of the commercial did you think were most and least effective? Why? </w:t>
            </w:r>
          </w:p>
        </w:tc>
        <w:tc>
          <w:tcPr>
            <w:tcW w:w="2916" w:type="dxa"/>
          </w:tcPr>
          <w:p w14:paraId="391735AD" w14:textId="77777777" w:rsidR="00A74951" w:rsidRDefault="00A74951" w:rsidP="00A74951">
            <w:pPr>
              <w:jc w:val="right"/>
              <w:rPr>
                <w:sz w:val="48"/>
                <w:szCs w:val="48"/>
              </w:rPr>
            </w:pPr>
          </w:p>
          <w:p w14:paraId="4A7302AB" w14:textId="77777777" w:rsidR="00714C37" w:rsidRDefault="00A74951" w:rsidP="00A74951">
            <w:pPr>
              <w:jc w:val="right"/>
            </w:pPr>
            <w:r w:rsidRPr="00A74951">
              <w:rPr>
                <w:sz w:val="48"/>
                <w:szCs w:val="48"/>
              </w:rPr>
              <w:t>/10</w:t>
            </w:r>
          </w:p>
        </w:tc>
      </w:tr>
      <w:tr w:rsidR="00714C37" w14:paraId="3A5BD036" w14:textId="77777777" w:rsidTr="00714C37">
        <w:tc>
          <w:tcPr>
            <w:tcW w:w="7668" w:type="dxa"/>
          </w:tcPr>
          <w:p w14:paraId="06B4CF64" w14:textId="77777777" w:rsidR="00714C37" w:rsidRDefault="00714C37" w:rsidP="00714C37">
            <w:proofErr w:type="gramStart"/>
            <w:r>
              <w:t>how</w:t>
            </w:r>
            <w:proofErr w:type="gramEnd"/>
            <w:r>
              <w:t xml:space="preserve"> carefully the analysis is written.  </w:t>
            </w:r>
            <w:r w:rsidRPr="00A74951">
              <w:rPr>
                <w:sz w:val="22"/>
                <w:szCs w:val="22"/>
              </w:rPr>
              <w:t>Do not simply turn your notes into sentences.  Your paragraphs should have carefully constructed opening and closing sentences, and the information should be described in a way that feels natural and organic – it should not read like you are transcribing a list.</w:t>
            </w:r>
            <w:r>
              <w:t xml:space="preserve">  </w:t>
            </w:r>
          </w:p>
        </w:tc>
        <w:tc>
          <w:tcPr>
            <w:tcW w:w="2916" w:type="dxa"/>
          </w:tcPr>
          <w:p w14:paraId="6184E473" w14:textId="77777777" w:rsidR="00A74951" w:rsidRDefault="00A74951" w:rsidP="00A74951">
            <w:pPr>
              <w:jc w:val="right"/>
              <w:rPr>
                <w:sz w:val="48"/>
                <w:szCs w:val="48"/>
              </w:rPr>
            </w:pPr>
          </w:p>
          <w:p w14:paraId="423D07AA" w14:textId="77777777" w:rsidR="00714C37" w:rsidRDefault="00A74951" w:rsidP="00A74951">
            <w:pPr>
              <w:jc w:val="right"/>
            </w:pPr>
            <w:r w:rsidRPr="00A74951">
              <w:rPr>
                <w:sz w:val="48"/>
                <w:szCs w:val="48"/>
              </w:rPr>
              <w:t>/10</w:t>
            </w:r>
          </w:p>
        </w:tc>
      </w:tr>
      <w:tr w:rsidR="00714C37" w14:paraId="3AE5F1A2" w14:textId="77777777" w:rsidTr="00714C37">
        <w:tc>
          <w:tcPr>
            <w:tcW w:w="7668" w:type="dxa"/>
          </w:tcPr>
          <w:p w14:paraId="6F4F7E15" w14:textId="77777777" w:rsidR="00714C37" w:rsidRDefault="00714C37" w:rsidP="00714C37">
            <w:proofErr w:type="gramStart"/>
            <w:r>
              <w:t>how</w:t>
            </w:r>
            <w:proofErr w:type="gramEnd"/>
            <w:r>
              <w:t xml:space="preserve"> carefully the analysis is edited – no typos or grammar errors</w:t>
            </w:r>
          </w:p>
          <w:p w14:paraId="57A4DCFF" w14:textId="77777777" w:rsidR="00A74951" w:rsidRDefault="00A74951" w:rsidP="00714C37"/>
        </w:tc>
        <w:tc>
          <w:tcPr>
            <w:tcW w:w="2916" w:type="dxa"/>
          </w:tcPr>
          <w:p w14:paraId="6ABEF5BB" w14:textId="77777777" w:rsidR="00714C37" w:rsidRDefault="00A74951" w:rsidP="00A74951">
            <w:pPr>
              <w:jc w:val="right"/>
            </w:pPr>
            <w:r w:rsidRPr="00A74951">
              <w:rPr>
                <w:sz w:val="48"/>
                <w:szCs w:val="48"/>
              </w:rPr>
              <w:t>/10</w:t>
            </w:r>
          </w:p>
        </w:tc>
      </w:tr>
      <w:tr w:rsidR="00714C37" w14:paraId="128DC460" w14:textId="77777777" w:rsidTr="00714C37">
        <w:tc>
          <w:tcPr>
            <w:tcW w:w="7668" w:type="dxa"/>
          </w:tcPr>
          <w:p w14:paraId="2273A081" w14:textId="77777777" w:rsidR="00714C37" w:rsidRDefault="00714C37" w:rsidP="00714C37"/>
          <w:p w14:paraId="48E147BC" w14:textId="77777777" w:rsidR="00714C37" w:rsidRDefault="00714C37" w:rsidP="00714C37">
            <w:proofErr w:type="gramStart"/>
            <w:r>
              <w:t>total</w:t>
            </w:r>
            <w:proofErr w:type="gramEnd"/>
            <w:r>
              <w:t xml:space="preserve"> grade</w:t>
            </w:r>
          </w:p>
        </w:tc>
        <w:tc>
          <w:tcPr>
            <w:tcW w:w="2916" w:type="dxa"/>
          </w:tcPr>
          <w:p w14:paraId="0589CD18" w14:textId="77777777" w:rsidR="00714C37" w:rsidRDefault="00A74951" w:rsidP="00A74951">
            <w:pPr>
              <w:jc w:val="right"/>
            </w:pPr>
            <w:r>
              <w:rPr>
                <w:sz w:val="48"/>
                <w:szCs w:val="48"/>
              </w:rPr>
              <w:t>/6</w:t>
            </w:r>
            <w:r w:rsidRPr="00A74951">
              <w:rPr>
                <w:sz w:val="48"/>
                <w:szCs w:val="48"/>
              </w:rPr>
              <w:t>0</w:t>
            </w:r>
          </w:p>
        </w:tc>
      </w:tr>
    </w:tbl>
    <w:p w14:paraId="63B34242" w14:textId="77777777" w:rsidR="00714C37" w:rsidRDefault="00714C37" w:rsidP="00714C37"/>
    <w:sectPr w:rsidR="00714C37" w:rsidSect="00AB7F29">
      <w:pgSz w:w="12240" w:h="15840"/>
      <w:pgMar w:top="864" w:right="936" w:bottom="864"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D6F29"/>
    <w:multiLevelType w:val="hybridMultilevel"/>
    <w:tmpl w:val="9FAE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F330E8"/>
    <w:multiLevelType w:val="hybridMultilevel"/>
    <w:tmpl w:val="ECFAB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8D5"/>
    <w:rsid w:val="004B09DA"/>
    <w:rsid w:val="005D5B2D"/>
    <w:rsid w:val="00714C37"/>
    <w:rsid w:val="007158D5"/>
    <w:rsid w:val="00861358"/>
    <w:rsid w:val="008A51A8"/>
    <w:rsid w:val="00A74951"/>
    <w:rsid w:val="00AB7F29"/>
    <w:rsid w:val="00C56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EFB3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5B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5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838</Words>
  <Characters>4777</Characters>
  <Application>Microsoft Macintosh Word</Application>
  <DocSecurity>0</DocSecurity>
  <Lines>39</Lines>
  <Paragraphs>11</Paragraphs>
  <ScaleCrop>false</ScaleCrop>
  <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3</cp:revision>
  <cp:lastPrinted>2017-04-14T15:45:00Z</cp:lastPrinted>
  <dcterms:created xsi:type="dcterms:W3CDTF">2017-04-09T15:08:00Z</dcterms:created>
  <dcterms:modified xsi:type="dcterms:W3CDTF">2017-04-14T15:45:00Z</dcterms:modified>
</cp:coreProperties>
</file>